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16" w:rsidRDefault="000C2492">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F57C16" w:rsidRPr="000C2492" w:rsidRDefault="000C2492">
      <w:pPr>
        <w:spacing w:after="0"/>
        <w:rPr>
          <w:lang w:val="ru-RU"/>
        </w:rPr>
      </w:pPr>
      <w:r w:rsidRPr="000C2492">
        <w:rPr>
          <w:b/>
          <w:color w:val="000000"/>
          <w:lang w:val="ru-RU"/>
        </w:rPr>
        <w:t>Об утверждении стандартов государственных услуг в области технической инспекции</w:t>
      </w:r>
    </w:p>
    <w:p w:rsidR="00F57C16" w:rsidRPr="000C2492" w:rsidRDefault="000C2492">
      <w:pPr>
        <w:spacing w:after="0"/>
        <w:rPr>
          <w:lang w:val="ru-RU"/>
        </w:rPr>
      </w:pPr>
      <w:r w:rsidRPr="000C2492">
        <w:rPr>
          <w:color w:val="000000"/>
          <w:sz w:val="20"/>
          <w:lang w:val="ru-RU"/>
        </w:rPr>
        <w:t>Приказ Министра сельского хозяйства Республики Казахстан от 6 мая 2015 года № 4-3/421. Зарегистрирован в Министерстве юстиции Республики Казахстан 24 июля 2015 года № 11766.</w:t>
      </w:r>
    </w:p>
    <w:p w:rsidR="00F57C16" w:rsidRPr="000C2492" w:rsidRDefault="000C2492">
      <w:pPr>
        <w:spacing w:after="0"/>
        <w:rPr>
          <w:lang w:val="ru-RU"/>
        </w:rPr>
      </w:pPr>
      <w:bookmarkStart w:id="0" w:name="z1"/>
      <w:r w:rsidRPr="000C2492">
        <w:rPr>
          <w:color w:val="000000"/>
          <w:sz w:val="20"/>
          <w:lang w:val="ru-RU"/>
        </w:rPr>
        <w:t xml:space="preserve"> </w:t>
      </w:r>
      <w:r>
        <w:rPr>
          <w:color w:val="000000"/>
          <w:sz w:val="20"/>
        </w:rPr>
        <w:t>     </w:t>
      </w:r>
      <w:r w:rsidRPr="000C2492">
        <w:rPr>
          <w:color w:val="000000"/>
          <w:sz w:val="20"/>
          <w:lang w:val="ru-RU"/>
        </w:rPr>
        <w:t xml:space="preserve"> В соответствии с подпунктом 1) статьи 10 Закона Республики Казахстан от 15 апреля 2013 года "О государственных услугах", </w:t>
      </w:r>
      <w:r w:rsidRPr="000C2492">
        <w:rPr>
          <w:b/>
          <w:color w:val="000000"/>
          <w:sz w:val="20"/>
          <w:lang w:val="ru-RU"/>
        </w:rPr>
        <w:t>ПРИКАЗЫВАЮ:</w:t>
      </w:r>
    </w:p>
    <w:p w:rsidR="00F57C16" w:rsidRPr="000C2492" w:rsidRDefault="000C2492">
      <w:pPr>
        <w:spacing w:after="0"/>
        <w:rPr>
          <w:lang w:val="ru-RU"/>
        </w:rPr>
      </w:pPr>
      <w:bookmarkStart w:id="1" w:name="z2"/>
      <w:bookmarkEnd w:id="0"/>
      <w:r>
        <w:rPr>
          <w:color w:val="000000"/>
          <w:sz w:val="20"/>
        </w:rPr>
        <w:t>     </w:t>
      </w:r>
      <w:r w:rsidRPr="000C2492">
        <w:rPr>
          <w:color w:val="000000"/>
          <w:sz w:val="20"/>
          <w:lang w:val="ru-RU"/>
        </w:rPr>
        <w:t xml:space="preserve"> 1. Утвердить:</w:t>
      </w:r>
    </w:p>
    <w:bookmarkEnd w:id="1"/>
    <w:p w:rsidR="00F57C16" w:rsidRDefault="000C2492">
      <w:pPr>
        <w:spacing w:after="0"/>
      </w:pPr>
      <w:r w:rsidRPr="000C2492">
        <w:rPr>
          <w:color w:val="000000"/>
          <w:sz w:val="20"/>
          <w:lang w:val="ru-RU"/>
        </w:rPr>
        <w:t xml:space="preserve"> </w:t>
      </w:r>
      <w:r>
        <w:rPr>
          <w:color w:val="000000"/>
          <w:sz w:val="20"/>
        </w:rPr>
        <w:t>     </w:t>
      </w:r>
      <w:r w:rsidRPr="000C2492">
        <w:rPr>
          <w:color w:val="000000"/>
          <w:sz w:val="20"/>
          <w:lang w:val="ru-RU"/>
        </w:rPr>
        <w:t xml:space="preserve"> 1) стандарт государственной услуги "Выдача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и механизмами, а также специальными машинами повышенной проходимости" согласно приложению </w:t>
      </w:r>
      <w:r>
        <w:rPr>
          <w:color w:val="000000"/>
          <w:sz w:val="20"/>
        </w:rPr>
        <w:t xml:space="preserve">1 к </w:t>
      </w:r>
      <w:proofErr w:type="spellStart"/>
      <w:r>
        <w:rPr>
          <w:color w:val="000000"/>
          <w:sz w:val="20"/>
        </w:rPr>
        <w:t>настоящему</w:t>
      </w:r>
      <w:proofErr w:type="spellEnd"/>
      <w:r>
        <w:rPr>
          <w:color w:val="000000"/>
          <w:sz w:val="20"/>
        </w:rPr>
        <w:t xml:space="preserve"> </w:t>
      </w:r>
      <w:proofErr w:type="spellStart"/>
      <w:r>
        <w:rPr>
          <w:color w:val="000000"/>
          <w:sz w:val="20"/>
        </w:rPr>
        <w:t>приказу</w:t>
      </w:r>
      <w:proofErr w:type="spellEnd"/>
      <w:r>
        <w:rPr>
          <w:color w:val="000000"/>
          <w:sz w:val="20"/>
        </w:rPr>
        <w:t>;</w:t>
      </w:r>
    </w:p>
    <w:p w:rsidR="00F57C16" w:rsidRPr="000C2492" w:rsidRDefault="000C2492">
      <w:pPr>
        <w:spacing w:after="0"/>
        <w:rPr>
          <w:lang w:val="ru-RU"/>
        </w:rPr>
      </w:pPr>
      <w:r>
        <w:rPr>
          <w:color w:val="FF0000"/>
          <w:sz w:val="20"/>
        </w:rPr>
        <w:t xml:space="preserve">      </w:t>
      </w:r>
      <w:r w:rsidRPr="000C2492">
        <w:rPr>
          <w:color w:val="FF0000"/>
          <w:sz w:val="20"/>
          <w:lang w:val="ru-RU"/>
        </w:rPr>
        <w:t xml:space="preserve">2) исключен приказом Заместителя </w:t>
      </w:r>
      <w:proofErr w:type="spellStart"/>
      <w:r w:rsidRPr="000C2492">
        <w:rPr>
          <w:color w:val="FF0000"/>
          <w:sz w:val="20"/>
          <w:lang w:val="ru-RU"/>
        </w:rPr>
        <w:t>Премьер-Министра</w:t>
      </w:r>
      <w:proofErr w:type="spellEnd"/>
      <w:r w:rsidRPr="000C2492">
        <w:rPr>
          <w:color w:val="FF0000"/>
          <w:sz w:val="20"/>
          <w:lang w:val="ru-RU"/>
        </w:rPr>
        <w:t xml:space="preserve"> РК - Министра сельского хозяйства РК от 08.02.2017 </w:t>
      </w:r>
      <w:r w:rsidRPr="000C2492">
        <w:rPr>
          <w:color w:val="000000"/>
          <w:sz w:val="20"/>
          <w:lang w:val="ru-RU"/>
        </w:rPr>
        <w:t xml:space="preserve">№ 56 </w:t>
      </w:r>
      <w:r w:rsidRPr="000C2492">
        <w:rPr>
          <w:color w:val="FF0000"/>
          <w:sz w:val="20"/>
          <w:lang w:val="ru-RU"/>
        </w:rPr>
        <w:t>(вводится в действие по истечении десяти календарных дней после дня его первого официального опубликования).</w:t>
      </w:r>
      <w:r w:rsidRPr="000C2492">
        <w:rPr>
          <w:lang w:val="ru-RU"/>
        </w:rPr>
        <w:br/>
      </w:r>
    </w:p>
    <w:p w:rsidR="00F57C16" w:rsidRDefault="000C2492">
      <w:pPr>
        <w:spacing w:after="0"/>
      </w:pPr>
      <w:r w:rsidRPr="000C2492">
        <w:rPr>
          <w:color w:val="000000"/>
          <w:sz w:val="20"/>
          <w:lang w:val="ru-RU"/>
        </w:rPr>
        <w:t xml:space="preserve"> </w:t>
      </w:r>
      <w:r>
        <w:rPr>
          <w:color w:val="000000"/>
          <w:sz w:val="20"/>
        </w:rPr>
        <w:t>     </w:t>
      </w:r>
      <w:r w:rsidRPr="000C2492">
        <w:rPr>
          <w:color w:val="000000"/>
          <w:sz w:val="20"/>
          <w:lang w:val="ru-RU"/>
        </w:rPr>
        <w:t xml:space="preserve"> 3) стандарт государственных услуг "Выдача регистрационного документа (дубликата) и государственного номерного знака для тракторов и изготовленных на их базе самоходных шасси и механизмов, самоходных сельскохозяйственных, мелиоративных и дорожно-строительных машин, а также специальных машин повышенной проходимости" согласно приложению </w:t>
      </w:r>
      <w:r>
        <w:rPr>
          <w:color w:val="000000"/>
          <w:sz w:val="20"/>
        </w:rPr>
        <w:t xml:space="preserve">3 к </w:t>
      </w:r>
      <w:proofErr w:type="spellStart"/>
      <w:r>
        <w:rPr>
          <w:color w:val="000000"/>
          <w:sz w:val="20"/>
        </w:rPr>
        <w:t>настоящему</w:t>
      </w:r>
      <w:proofErr w:type="spellEnd"/>
      <w:r>
        <w:rPr>
          <w:color w:val="000000"/>
          <w:sz w:val="20"/>
        </w:rPr>
        <w:t xml:space="preserve"> </w:t>
      </w:r>
      <w:proofErr w:type="spellStart"/>
      <w:r>
        <w:rPr>
          <w:color w:val="000000"/>
          <w:sz w:val="20"/>
        </w:rPr>
        <w:t>приказу</w:t>
      </w:r>
      <w:proofErr w:type="spellEnd"/>
      <w:r>
        <w:rPr>
          <w:color w:val="000000"/>
          <w:sz w:val="20"/>
        </w:rPr>
        <w:t>;</w:t>
      </w:r>
    </w:p>
    <w:p w:rsidR="00F57C16" w:rsidRDefault="000C2492">
      <w:pPr>
        <w:spacing w:after="0"/>
      </w:pPr>
      <w:r>
        <w:rPr>
          <w:color w:val="000000"/>
          <w:sz w:val="20"/>
        </w:rPr>
        <w:t xml:space="preserve">       </w:t>
      </w:r>
      <w:r w:rsidRPr="000C2492">
        <w:rPr>
          <w:color w:val="000000"/>
          <w:sz w:val="20"/>
          <w:lang w:val="ru-RU"/>
        </w:rPr>
        <w:t xml:space="preserve">4) стандарт государственной услуги "Государственная регистрация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согласно приложению </w:t>
      </w:r>
      <w:r>
        <w:rPr>
          <w:color w:val="000000"/>
          <w:sz w:val="20"/>
        </w:rPr>
        <w:t xml:space="preserve">4 к </w:t>
      </w:r>
      <w:proofErr w:type="spellStart"/>
      <w:r>
        <w:rPr>
          <w:color w:val="000000"/>
          <w:sz w:val="20"/>
        </w:rPr>
        <w:t>настоящему</w:t>
      </w:r>
      <w:proofErr w:type="spellEnd"/>
      <w:r>
        <w:rPr>
          <w:color w:val="000000"/>
          <w:sz w:val="20"/>
        </w:rPr>
        <w:t xml:space="preserve"> </w:t>
      </w:r>
      <w:proofErr w:type="spellStart"/>
      <w:r>
        <w:rPr>
          <w:color w:val="000000"/>
          <w:sz w:val="20"/>
        </w:rPr>
        <w:t>приказу</w:t>
      </w:r>
      <w:proofErr w:type="spellEnd"/>
      <w:r>
        <w:rPr>
          <w:color w:val="000000"/>
          <w:sz w:val="20"/>
        </w:rPr>
        <w:t>;</w:t>
      </w:r>
    </w:p>
    <w:p w:rsidR="00F57C16" w:rsidRDefault="000C2492">
      <w:pPr>
        <w:spacing w:after="0"/>
      </w:pPr>
      <w:r>
        <w:rPr>
          <w:color w:val="000000"/>
          <w:sz w:val="20"/>
        </w:rPr>
        <w:t xml:space="preserve">       </w:t>
      </w:r>
      <w:r w:rsidRPr="000C2492">
        <w:rPr>
          <w:color w:val="000000"/>
          <w:sz w:val="20"/>
          <w:lang w:val="ru-RU"/>
        </w:rPr>
        <w:t xml:space="preserve">5) стандарт государственной услуги "Проведение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согласно приложению </w:t>
      </w:r>
      <w:r>
        <w:rPr>
          <w:color w:val="000000"/>
          <w:sz w:val="20"/>
        </w:rPr>
        <w:t xml:space="preserve">5 к </w:t>
      </w:r>
      <w:proofErr w:type="spellStart"/>
      <w:r>
        <w:rPr>
          <w:color w:val="000000"/>
          <w:sz w:val="20"/>
        </w:rPr>
        <w:t>настоящему</w:t>
      </w:r>
      <w:proofErr w:type="spellEnd"/>
      <w:r>
        <w:rPr>
          <w:color w:val="000000"/>
          <w:sz w:val="20"/>
        </w:rPr>
        <w:t xml:space="preserve"> </w:t>
      </w:r>
      <w:proofErr w:type="spellStart"/>
      <w:r>
        <w:rPr>
          <w:color w:val="000000"/>
          <w:sz w:val="20"/>
        </w:rPr>
        <w:t>приказу</w:t>
      </w:r>
      <w:proofErr w:type="spellEnd"/>
      <w:r>
        <w:rPr>
          <w:color w:val="000000"/>
          <w:sz w:val="20"/>
        </w:rPr>
        <w:t>;</w:t>
      </w:r>
    </w:p>
    <w:p w:rsidR="00F57C16" w:rsidRDefault="000C2492">
      <w:pPr>
        <w:spacing w:after="0"/>
      </w:pPr>
      <w:r>
        <w:rPr>
          <w:color w:val="000000"/>
          <w:sz w:val="20"/>
        </w:rPr>
        <w:t xml:space="preserve">       </w:t>
      </w:r>
      <w:r w:rsidRPr="000C2492">
        <w:rPr>
          <w:color w:val="000000"/>
          <w:sz w:val="20"/>
          <w:lang w:val="ru-RU"/>
        </w:rPr>
        <w:t xml:space="preserve">6) стандарт государственной услуги "Предоставление информации об отсутствии (наличии) обременений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согласно приложению </w:t>
      </w:r>
      <w:r>
        <w:rPr>
          <w:color w:val="000000"/>
          <w:sz w:val="20"/>
        </w:rPr>
        <w:t xml:space="preserve">6 к </w:t>
      </w:r>
      <w:proofErr w:type="spellStart"/>
      <w:r>
        <w:rPr>
          <w:color w:val="000000"/>
          <w:sz w:val="20"/>
        </w:rPr>
        <w:t>настоящему</w:t>
      </w:r>
      <w:proofErr w:type="spellEnd"/>
      <w:r>
        <w:rPr>
          <w:color w:val="000000"/>
          <w:sz w:val="20"/>
        </w:rPr>
        <w:t xml:space="preserve"> </w:t>
      </w:r>
      <w:proofErr w:type="spellStart"/>
      <w:r>
        <w:rPr>
          <w:color w:val="000000"/>
          <w:sz w:val="20"/>
        </w:rPr>
        <w:t>приказу</w:t>
      </w:r>
      <w:proofErr w:type="spellEnd"/>
      <w:r>
        <w:rPr>
          <w:color w:val="000000"/>
          <w:sz w:val="20"/>
        </w:rPr>
        <w:t>.</w:t>
      </w:r>
    </w:p>
    <w:p w:rsidR="00F57C16" w:rsidRPr="000C2492" w:rsidRDefault="000C2492">
      <w:pPr>
        <w:spacing w:after="0"/>
        <w:rPr>
          <w:lang w:val="ru-RU"/>
        </w:rPr>
      </w:pPr>
      <w:bookmarkStart w:id="2" w:name="z3"/>
      <w:r>
        <w:rPr>
          <w:color w:val="000000"/>
          <w:sz w:val="20"/>
        </w:rPr>
        <w:t xml:space="preserve">      </w:t>
      </w:r>
      <w:r w:rsidRPr="000C2492">
        <w:rPr>
          <w:color w:val="000000"/>
          <w:sz w:val="20"/>
          <w:lang w:val="ru-RU"/>
        </w:rPr>
        <w:t>2.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w:t>
      </w:r>
    </w:p>
    <w:bookmarkEnd w:id="2"/>
    <w:p w:rsidR="00F57C16" w:rsidRPr="000C2492" w:rsidRDefault="000C2492">
      <w:pPr>
        <w:spacing w:after="0"/>
        <w:rPr>
          <w:lang w:val="ru-RU"/>
        </w:rPr>
      </w:pPr>
      <w:r>
        <w:rPr>
          <w:color w:val="000000"/>
          <w:sz w:val="20"/>
        </w:rPr>
        <w:t>     </w:t>
      </w:r>
      <w:r w:rsidRPr="000C2492">
        <w:rPr>
          <w:color w:val="000000"/>
          <w:sz w:val="20"/>
          <w:lang w:val="ru-RU"/>
        </w:rPr>
        <w:t xml:space="preserve"> 1) государственную регистрацию настоящего приказа в Министерстве юстиции Республики Казахстан;</w:t>
      </w:r>
    </w:p>
    <w:p w:rsidR="00F57C16" w:rsidRPr="000C2492" w:rsidRDefault="000C2492">
      <w:pPr>
        <w:spacing w:after="0"/>
        <w:rPr>
          <w:lang w:val="ru-RU"/>
        </w:rPr>
      </w:pPr>
      <w:r>
        <w:rPr>
          <w:color w:val="000000"/>
          <w:sz w:val="20"/>
        </w:rPr>
        <w:t>     </w:t>
      </w:r>
      <w:r w:rsidRPr="000C2492">
        <w:rPr>
          <w:color w:val="000000"/>
          <w:sz w:val="20"/>
          <w:lang w:val="ru-RU"/>
        </w:rPr>
        <w:t xml:space="preserve">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"Әділет";</w:t>
      </w:r>
    </w:p>
    <w:p w:rsidR="00F57C16" w:rsidRPr="000C2492" w:rsidRDefault="000C2492">
      <w:pPr>
        <w:spacing w:after="0"/>
        <w:rPr>
          <w:lang w:val="ru-RU"/>
        </w:rPr>
      </w:pPr>
      <w:r>
        <w:rPr>
          <w:color w:val="000000"/>
          <w:sz w:val="20"/>
        </w:rPr>
        <w:t>     </w:t>
      </w:r>
      <w:r w:rsidRPr="000C2492">
        <w:rPr>
          <w:color w:val="000000"/>
          <w:sz w:val="20"/>
          <w:lang w:val="ru-RU"/>
        </w:rPr>
        <w:t xml:space="preserve"> 3) размещение настоящего приказа на интернет-ресурсе Министерства сельского хозяйства Республики Казахстан.</w:t>
      </w:r>
    </w:p>
    <w:p w:rsidR="00F57C16" w:rsidRPr="000C2492" w:rsidRDefault="000C2492">
      <w:pPr>
        <w:spacing w:after="0"/>
        <w:rPr>
          <w:lang w:val="ru-RU"/>
        </w:rPr>
      </w:pPr>
      <w:bookmarkStart w:id="3" w:name="z4"/>
      <w:r>
        <w:rPr>
          <w:color w:val="000000"/>
          <w:sz w:val="20"/>
        </w:rPr>
        <w:lastRenderedPageBreak/>
        <w:t>     </w:t>
      </w:r>
      <w:r w:rsidRPr="000C2492">
        <w:rPr>
          <w:color w:val="000000"/>
          <w:sz w:val="20"/>
          <w:lang w:val="ru-RU"/>
        </w:rPr>
        <w:t xml:space="preserve"> 3. Контроль за исполнением настоящего приказа возложить </w:t>
      </w:r>
      <w:proofErr w:type="gramStart"/>
      <w:r w:rsidRPr="000C2492">
        <w:rPr>
          <w:color w:val="000000"/>
          <w:sz w:val="20"/>
          <w:lang w:val="ru-RU"/>
        </w:rPr>
        <w:t>на</w:t>
      </w:r>
      <w:proofErr w:type="gramEnd"/>
      <w:r w:rsidRPr="000C2492">
        <w:rPr>
          <w:color w:val="000000"/>
          <w:sz w:val="20"/>
          <w:lang w:val="ru-RU"/>
        </w:rPr>
        <w:t xml:space="preserve"> </w:t>
      </w:r>
      <w:proofErr w:type="gramStart"/>
      <w:r w:rsidRPr="000C2492">
        <w:rPr>
          <w:color w:val="000000"/>
          <w:sz w:val="20"/>
          <w:lang w:val="ru-RU"/>
        </w:rPr>
        <w:t>курирующего</w:t>
      </w:r>
      <w:proofErr w:type="gramEnd"/>
      <w:r w:rsidRPr="000C2492">
        <w:rPr>
          <w:color w:val="000000"/>
          <w:sz w:val="20"/>
          <w:lang w:val="ru-RU"/>
        </w:rPr>
        <w:t xml:space="preserve"> </w:t>
      </w:r>
      <w:proofErr w:type="spellStart"/>
      <w:r w:rsidRPr="000C2492">
        <w:rPr>
          <w:color w:val="000000"/>
          <w:sz w:val="20"/>
          <w:lang w:val="ru-RU"/>
        </w:rPr>
        <w:t>вице-министра</w:t>
      </w:r>
      <w:proofErr w:type="spellEnd"/>
      <w:r w:rsidRPr="000C2492">
        <w:rPr>
          <w:color w:val="000000"/>
          <w:sz w:val="20"/>
          <w:lang w:val="ru-RU"/>
        </w:rPr>
        <w:t xml:space="preserve"> сельского хозяйства Республики Казахстан.</w:t>
      </w:r>
    </w:p>
    <w:p w:rsidR="00F57C16" w:rsidRPr="000C2492" w:rsidRDefault="000C2492">
      <w:pPr>
        <w:spacing w:after="0"/>
        <w:rPr>
          <w:lang w:val="ru-RU"/>
        </w:rPr>
      </w:pPr>
      <w:bookmarkStart w:id="4" w:name="z5"/>
      <w:bookmarkEnd w:id="3"/>
      <w:r>
        <w:rPr>
          <w:color w:val="000000"/>
          <w:sz w:val="20"/>
        </w:rPr>
        <w:t>     </w:t>
      </w:r>
      <w:r w:rsidRPr="000C2492">
        <w:rPr>
          <w:color w:val="000000"/>
          <w:sz w:val="20"/>
          <w:lang w:val="ru-RU"/>
        </w:rPr>
        <w:t xml:space="preserve"> 4. Настоящий приказ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31"/>
        <w:gridCol w:w="4831"/>
      </w:tblGrid>
      <w:tr w:rsidR="00F57C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F57C16" w:rsidRDefault="000C2492">
            <w:pPr>
              <w:spacing w:after="20"/>
              <w:ind w:left="20"/>
            </w:pPr>
            <w:proofErr w:type="spellStart"/>
            <w:r>
              <w:rPr>
                <w:color w:val="000000"/>
                <w:sz w:val="20"/>
              </w:rPr>
              <w:t>Министр</w:t>
            </w:r>
            <w:proofErr w:type="spellEnd"/>
            <w:r>
              <w:rPr>
                <w:color w:val="000000"/>
                <w:sz w:val="20"/>
              </w:rPr>
              <w:t xml:space="preserve"> </w:t>
            </w:r>
            <w:proofErr w:type="spellStart"/>
            <w:r>
              <w:rPr>
                <w:color w:val="000000"/>
                <w:sz w:val="20"/>
              </w:rPr>
              <w:t>сельского</w:t>
            </w:r>
            <w:proofErr w:type="spellEnd"/>
            <w:r>
              <w:rPr>
                <w:color w:val="000000"/>
                <w:sz w:val="20"/>
              </w:rPr>
              <w:t xml:space="preserve"> </w:t>
            </w:r>
            <w:proofErr w:type="spellStart"/>
            <w:r>
              <w:rPr>
                <w:color w:val="000000"/>
                <w:sz w:val="20"/>
              </w:rPr>
              <w:t>хозяйства</w:t>
            </w:r>
            <w:proofErr w:type="spellEnd"/>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7C16" w:rsidRDefault="000C2492">
            <w:pPr>
              <w:spacing w:after="0"/>
            </w:pPr>
            <w:r>
              <w:br/>
            </w:r>
          </w:p>
        </w:tc>
      </w:tr>
      <w:tr w:rsidR="00F57C1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7C16" w:rsidRDefault="000C2492">
            <w:pPr>
              <w:spacing w:after="20"/>
              <w:ind w:left="20"/>
            </w:pP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7C16" w:rsidRDefault="000C2492">
            <w:pPr>
              <w:spacing w:after="20"/>
              <w:ind w:left="20"/>
            </w:pPr>
            <w:r>
              <w:rPr>
                <w:color w:val="000000"/>
                <w:sz w:val="20"/>
              </w:rPr>
              <w:t xml:space="preserve">А. </w:t>
            </w:r>
            <w:proofErr w:type="spellStart"/>
            <w:r>
              <w:rPr>
                <w:color w:val="000000"/>
                <w:sz w:val="20"/>
              </w:rPr>
              <w:t>Мамытбеков</w:t>
            </w:r>
            <w:proofErr w:type="spellEnd"/>
          </w:p>
        </w:tc>
      </w:tr>
    </w:tbl>
    <w:p w:rsidR="00F57C16" w:rsidRDefault="000C2492">
      <w:pPr>
        <w:spacing w:after="0"/>
      </w:pPr>
      <w:r>
        <w:rPr>
          <w:color w:val="000000"/>
          <w:sz w:val="20"/>
        </w:rPr>
        <w:t xml:space="preserve">       "СОГЛАСОВАН"   </w:t>
      </w:r>
    </w:p>
    <w:p w:rsidR="00F57C16" w:rsidRDefault="000C2492">
      <w:pPr>
        <w:spacing w:after="0"/>
      </w:pPr>
      <w:r>
        <w:rPr>
          <w:color w:val="000000"/>
          <w:sz w:val="20"/>
        </w:rPr>
        <w:t xml:space="preserve">       </w:t>
      </w:r>
      <w:proofErr w:type="spellStart"/>
      <w:r>
        <w:rPr>
          <w:color w:val="000000"/>
          <w:sz w:val="20"/>
        </w:rPr>
        <w:t>Министр</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инвестициям</w:t>
      </w:r>
      <w:proofErr w:type="spellEnd"/>
      <w:r>
        <w:rPr>
          <w:color w:val="000000"/>
          <w:sz w:val="20"/>
        </w:rPr>
        <w:t xml:space="preserve"> и </w:t>
      </w:r>
      <w:proofErr w:type="spellStart"/>
      <w:r>
        <w:rPr>
          <w:color w:val="000000"/>
          <w:sz w:val="20"/>
        </w:rPr>
        <w:t>развитию</w:t>
      </w:r>
      <w:proofErr w:type="spellEnd"/>
      <w:r>
        <w:rPr>
          <w:color w:val="000000"/>
          <w:sz w:val="20"/>
        </w:rPr>
        <w:t xml:space="preserve">   </w:t>
      </w:r>
    </w:p>
    <w:p w:rsidR="00F57C16" w:rsidRDefault="000C2492">
      <w:pPr>
        <w:spacing w:after="0"/>
      </w:pPr>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 xml:space="preserve">   </w:t>
      </w:r>
    </w:p>
    <w:p w:rsidR="00F57C16" w:rsidRDefault="000C2492">
      <w:pPr>
        <w:spacing w:after="0"/>
      </w:pPr>
      <w:r>
        <w:rPr>
          <w:color w:val="000000"/>
          <w:sz w:val="20"/>
        </w:rPr>
        <w:t xml:space="preserve">       _________ А. </w:t>
      </w:r>
      <w:proofErr w:type="spellStart"/>
      <w:r>
        <w:rPr>
          <w:color w:val="000000"/>
          <w:sz w:val="20"/>
        </w:rPr>
        <w:t>Исекешев</w:t>
      </w:r>
      <w:proofErr w:type="spellEnd"/>
      <w:r>
        <w:rPr>
          <w:color w:val="000000"/>
          <w:sz w:val="20"/>
        </w:rPr>
        <w:t xml:space="preserve">   </w:t>
      </w:r>
    </w:p>
    <w:p w:rsidR="00F57C16" w:rsidRDefault="000C2492">
      <w:pPr>
        <w:spacing w:after="0"/>
      </w:pPr>
      <w:r>
        <w:rPr>
          <w:color w:val="000000"/>
          <w:sz w:val="20"/>
        </w:rPr>
        <w:t xml:space="preserve">      19 </w:t>
      </w:r>
      <w:proofErr w:type="spellStart"/>
      <w:r>
        <w:rPr>
          <w:color w:val="000000"/>
          <w:sz w:val="20"/>
        </w:rPr>
        <w:t>июня</w:t>
      </w:r>
      <w:proofErr w:type="spellEnd"/>
      <w:r>
        <w:rPr>
          <w:color w:val="000000"/>
          <w:sz w:val="20"/>
        </w:rPr>
        <w:t xml:space="preserve"> 2015 </w:t>
      </w:r>
      <w:proofErr w:type="spellStart"/>
      <w:r>
        <w:rPr>
          <w:color w:val="000000"/>
          <w:sz w:val="20"/>
        </w:rPr>
        <w:t>года</w:t>
      </w:r>
      <w:proofErr w:type="spellEnd"/>
    </w:p>
    <w:p w:rsidR="00F57C16" w:rsidRDefault="000C2492">
      <w:pPr>
        <w:spacing w:after="0"/>
      </w:pPr>
      <w:r>
        <w:rPr>
          <w:color w:val="000000"/>
          <w:sz w:val="20"/>
        </w:rPr>
        <w:t xml:space="preserve">       СОГЛАСОВАН"   </w:t>
      </w:r>
    </w:p>
    <w:p w:rsidR="00F57C16" w:rsidRDefault="000C2492">
      <w:pPr>
        <w:spacing w:after="0"/>
      </w:pPr>
      <w:r>
        <w:rPr>
          <w:color w:val="000000"/>
          <w:sz w:val="20"/>
        </w:rPr>
        <w:t xml:space="preserve">       </w:t>
      </w:r>
      <w:proofErr w:type="spellStart"/>
      <w:r>
        <w:rPr>
          <w:color w:val="000000"/>
          <w:sz w:val="20"/>
        </w:rPr>
        <w:t>Министр</w:t>
      </w:r>
      <w:proofErr w:type="spellEnd"/>
      <w:r>
        <w:rPr>
          <w:color w:val="000000"/>
          <w:sz w:val="20"/>
        </w:rPr>
        <w:t xml:space="preserve"> </w:t>
      </w:r>
      <w:proofErr w:type="spellStart"/>
      <w:r>
        <w:rPr>
          <w:color w:val="000000"/>
          <w:sz w:val="20"/>
        </w:rPr>
        <w:t>национальной</w:t>
      </w:r>
      <w:proofErr w:type="spellEnd"/>
      <w:r>
        <w:rPr>
          <w:color w:val="000000"/>
          <w:sz w:val="20"/>
        </w:rPr>
        <w:t xml:space="preserve"> </w:t>
      </w:r>
      <w:proofErr w:type="spellStart"/>
      <w:r>
        <w:rPr>
          <w:color w:val="000000"/>
          <w:sz w:val="20"/>
        </w:rPr>
        <w:t>экономики</w:t>
      </w:r>
      <w:proofErr w:type="spellEnd"/>
      <w:r>
        <w:rPr>
          <w:color w:val="000000"/>
          <w:sz w:val="20"/>
        </w:rPr>
        <w:t xml:space="preserve">   </w:t>
      </w:r>
    </w:p>
    <w:p w:rsidR="00F57C16" w:rsidRDefault="000C2492">
      <w:pPr>
        <w:spacing w:after="0"/>
      </w:pPr>
      <w:r>
        <w:rPr>
          <w:color w:val="000000"/>
          <w:sz w:val="20"/>
        </w:rPr>
        <w:t xml:space="preserve">       </w:t>
      </w:r>
      <w:proofErr w:type="spellStart"/>
      <w:r>
        <w:rPr>
          <w:color w:val="000000"/>
          <w:sz w:val="20"/>
        </w:rPr>
        <w:t>Республики</w:t>
      </w:r>
      <w:proofErr w:type="spellEnd"/>
      <w:r>
        <w:rPr>
          <w:color w:val="000000"/>
          <w:sz w:val="20"/>
        </w:rPr>
        <w:t xml:space="preserve"> </w:t>
      </w:r>
      <w:proofErr w:type="spellStart"/>
      <w:r>
        <w:rPr>
          <w:color w:val="000000"/>
          <w:sz w:val="20"/>
        </w:rPr>
        <w:t>Казахстан</w:t>
      </w:r>
      <w:proofErr w:type="spellEnd"/>
      <w:r>
        <w:rPr>
          <w:color w:val="000000"/>
          <w:sz w:val="20"/>
        </w:rPr>
        <w:t xml:space="preserve">   </w:t>
      </w:r>
    </w:p>
    <w:p w:rsidR="00F57C16" w:rsidRDefault="000C2492">
      <w:pPr>
        <w:spacing w:after="0"/>
      </w:pPr>
      <w:r>
        <w:rPr>
          <w:color w:val="000000"/>
          <w:sz w:val="20"/>
        </w:rPr>
        <w:t xml:space="preserve">       __________ Е. </w:t>
      </w:r>
      <w:proofErr w:type="spellStart"/>
      <w:r>
        <w:rPr>
          <w:color w:val="000000"/>
          <w:sz w:val="20"/>
        </w:rPr>
        <w:t>Досаев</w:t>
      </w:r>
      <w:proofErr w:type="spellEnd"/>
      <w:r>
        <w:rPr>
          <w:color w:val="000000"/>
          <w:sz w:val="20"/>
        </w:rPr>
        <w:t xml:space="preserve">   </w:t>
      </w:r>
    </w:p>
    <w:p w:rsidR="00F57C16" w:rsidRDefault="000C2492">
      <w:pPr>
        <w:spacing w:after="0"/>
      </w:pPr>
      <w:r>
        <w:rPr>
          <w:color w:val="000000"/>
          <w:sz w:val="20"/>
        </w:rPr>
        <w:t xml:space="preserve">      9 </w:t>
      </w:r>
      <w:proofErr w:type="spellStart"/>
      <w:r>
        <w:rPr>
          <w:color w:val="000000"/>
          <w:sz w:val="20"/>
        </w:rPr>
        <w:t>июня</w:t>
      </w:r>
      <w:proofErr w:type="spellEnd"/>
      <w:r>
        <w:rPr>
          <w:color w:val="000000"/>
          <w:sz w:val="20"/>
        </w:rPr>
        <w:t xml:space="preserve"> 2015 </w:t>
      </w:r>
      <w:proofErr w:type="spellStart"/>
      <w:r>
        <w:rPr>
          <w:color w:val="000000"/>
          <w:sz w:val="20"/>
        </w:rPr>
        <w:t>года</w:t>
      </w:r>
      <w:proofErr w:type="spellEnd"/>
    </w:p>
    <w:p w:rsidR="00F57C16" w:rsidRDefault="000C2492">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07"/>
        <w:gridCol w:w="3755"/>
      </w:tblGrid>
      <w:tr w:rsidR="00F57C16" w:rsidRPr="000C2492" w:rsidTr="000C2492">
        <w:trPr>
          <w:trHeight w:val="30"/>
          <w:tblCellSpacing w:w="0" w:type="auto"/>
        </w:trPr>
        <w:tc>
          <w:tcPr>
            <w:tcW w:w="5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7C16" w:rsidRPr="000C2492" w:rsidRDefault="000C2492">
            <w:pPr>
              <w:spacing w:after="0"/>
              <w:jc w:val="center"/>
              <w:rPr>
                <w:lang w:val="ru-RU"/>
              </w:rPr>
            </w:pPr>
            <w:r>
              <w:rPr>
                <w:color w:val="000000"/>
                <w:sz w:val="20"/>
              </w:rPr>
              <w:t> </w:t>
            </w:r>
          </w:p>
        </w:tc>
        <w:tc>
          <w:tcPr>
            <w:tcW w:w="3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7C16" w:rsidRPr="000C2492" w:rsidRDefault="000C2492">
            <w:pPr>
              <w:spacing w:after="0"/>
              <w:jc w:val="center"/>
              <w:rPr>
                <w:lang w:val="ru-RU"/>
              </w:rPr>
            </w:pPr>
            <w:r w:rsidRPr="000C2492">
              <w:rPr>
                <w:color w:val="000000"/>
                <w:sz w:val="20"/>
                <w:lang w:val="ru-RU"/>
              </w:rPr>
              <w:t>Приложение 3</w:t>
            </w:r>
            <w:r w:rsidRPr="000C2492">
              <w:rPr>
                <w:lang w:val="ru-RU"/>
              </w:rPr>
              <w:br/>
            </w:r>
            <w:r w:rsidRPr="000C2492">
              <w:rPr>
                <w:color w:val="000000"/>
                <w:sz w:val="20"/>
                <w:lang w:val="ru-RU"/>
              </w:rPr>
              <w:t>к приказу Министра сельского хозяйства</w:t>
            </w:r>
            <w:r w:rsidRPr="000C2492">
              <w:rPr>
                <w:lang w:val="ru-RU"/>
              </w:rPr>
              <w:br/>
            </w:r>
            <w:r w:rsidRPr="000C2492">
              <w:rPr>
                <w:color w:val="000000"/>
                <w:sz w:val="20"/>
                <w:lang w:val="ru-RU"/>
              </w:rPr>
              <w:t>Республики Казахстан</w:t>
            </w:r>
            <w:r w:rsidRPr="000C2492">
              <w:rPr>
                <w:lang w:val="ru-RU"/>
              </w:rPr>
              <w:br/>
            </w:r>
            <w:r w:rsidRPr="000C2492">
              <w:rPr>
                <w:color w:val="000000"/>
                <w:sz w:val="20"/>
                <w:lang w:val="ru-RU"/>
              </w:rPr>
              <w:t>от 6 мая 2015 года № 4-3/421</w:t>
            </w:r>
          </w:p>
        </w:tc>
      </w:tr>
    </w:tbl>
    <w:p w:rsidR="000C2492" w:rsidRDefault="000C2492" w:rsidP="000C2492">
      <w:pPr>
        <w:spacing w:after="0"/>
        <w:jc w:val="center"/>
        <w:rPr>
          <w:b/>
          <w:color w:val="000000"/>
          <w:lang w:val="ru-RU"/>
        </w:rPr>
      </w:pPr>
      <w:bookmarkStart w:id="5" w:name="z54"/>
    </w:p>
    <w:p w:rsidR="000C2492" w:rsidRDefault="000C2492" w:rsidP="000C2492">
      <w:pPr>
        <w:spacing w:after="0"/>
        <w:jc w:val="center"/>
        <w:rPr>
          <w:b/>
          <w:color w:val="000000"/>
          <w:lang w:val="ru-RU"/>
        </w:rPr>
      </w:pPr>
      <w:r w:rsidRPr="000C2492">
        <w:rPr>
          <w:b/>
          <w:color w:val="000000"/>
          <w:lang w:val="ru-RU"/>
        </w:rPr>
        <w:t>Стандарт государственной услуги "Выдача регистрационного</w:t>
      </w:r>
      <w:r>
        <w:rPr>
          <w:b/>
          <w:color w:val="000000"/>
          <w:lang w:val="ru-RU"/>
        </w:rPr>
        <w:t xml:space="preserve"> </w:t>
      </w:r>
      <w:r w:rsidRPr="000C2492">
        <w:rPr>
          <w:b/>
          <w:color w:val="000000"/>
          <w:lang w:val="ru-RU"/>
        </w:rPr>
        <w:t>документа (дубликата) и государственного номерного знака для</w:t>
      </w:r>
      <w:r>
        <w:rPr>
          <w:b/>
          <w:color w:val="000000"/>
          <w:lang w:val="ru-RU"/>
        </w:rPr>
        <w:t xml:space="preserve"> </w:t>
      </w:r>
      <w:r w:rsidRPr="000C2492">
        <w:rPr>
          <w:b/>
          <w:color w:val="000000"/>
          <w:lang w:val="ru-RU"/>
        </w:rPr>
        <w:t>тракторов и изготовленных на их базе самоходных шасси и</w:t>
      </w:r>
      <w:r>
        <w:rPr>
          <w:b/>
          <w:color w:val="000000"/>
          <w:lang w:val="ru-RU"/>
        </w:rPr>
        <w:t xml:space="preserve"> </w:t>
      </w:r>
      <w:r w:rsidRPr="000C2492">
        <w:rPr>
          <w:b/>
          <w:color w:val="000000"/>
          <w:lang w:val="ru-RU"/>
        </w:rPr>
        <w:t>механизмов, самоходных сельскохозяйственных, мелиоративных и</w:t>
      </w:r>
      <w:r w:rsidRPr="000C2492">
        <w:rPr>
          <w:lang w:val="ru-RU"/>
        </w:rPr>
        <w:br/>
      </w:r>
      <w:r w:rsidRPr="000C2492">
        <w:rPr>
          <w:b/>
          <w:color w:val="000000"/>
          <w:lang w:val="ru-RU"/>
        </w:rPr>
        <w:t>дорожно-строительных машин, а также специальных машин</w:t>
      </w:r>
      <w:r>
        <w:rPr>
          <w:b/>
          <w:color w:val="000000"/>
          <w:lang w:val="ru-RU"/>
        </w:rPr>
        <w:t xml:space="preserve"> </w:t>
      </w:r>
      <w:r w:rsidRPr="000C2492">
        <w:rPr>
          <w:b/>
          <w:color w:val="000000"/>
          <w:lang w:val="ru-RU"/>
        </w:rPr>
        <w:t>повышенной проходимости"</w:t>
      </w:r>
      <w:r w:rsidRPr="000C2492">
        <w:rPr>
          <w:lang w:val="ru-RU"/>
        </w:rPr>
        <w:br/>
      </w:r>
    </w:p>
    <w:p w:rsidR="00F57C16" w:rsidRDefault="000C2492" w:rsidP="000C2492">
      <w:pPr>
        <w:spacing w:after="0"/>
        <w:jc w:val="center"/>
        <w:rPr>
          <w:b/>
          <w:color w:val="000000"/>
          <w:lang w:val="ru-RU"/>
        </w:rPr>
      </w:pPr>
      <w:r w:rsidRPr="000C2492">
        <w:rPr>
          <w:b/>
          <w:color w:val="000000"/>
          <w:lang w:val="ru-RU"/>
        </w:rPr>
        <w:t>1. Общие положения</w:t>
      </w:r>
    </w:p>
    <w:p w:rsidR="000C2492" w:rsidRPr="000C2492" w:rsidRDefault="000C2492" w:rsidP="000C2492">
      <w:pPr>
        <w:spacing w:after="0"/>
        <w:jc w:val="center"/>
        <w:rPr>
          <w:lang w:val="ru-RU"/>
        </w:rPr>
      </w:pPr>
    </w:p>
    <w:p w:rsidR="00F57C16" w:rsidRPr="000C2492" w:rsidRDefault="000C2492">
      <w:pPr>
        <w:spacing w:after="0"/>
        <w:rPr>
          <w:lang w:val="ru-RU"/>
        </w:rPr>
      </w:pPr>
      <w:bookmarkStart w:id="6" w:name="z56"/>
      <w:bookmarkEnd w:id="5"/>
      <w:r>
        <w:rPr>
          <w:color w:val="000000"/>
          <w:sz w:val="20"/>
        </w:rPr>
        <w:t>     </w:t>
      </w:r>
      <w:r w:rsidRPr="000C2492">
        <w:rPr>
          <w:color w:val="000000"/>
          <w:sz w:val="20"/>
          <w:lang w:val="ru-RU"/>
        </w:rPr>
        <w:t xml:space="preserve"> 1. Государственная услуга "Выдача регистрационного документа (дубликата) и государственного номерного знака для тракторов и изготовленных на их базе самоходных шасси и механизмов, самоходных сельскохозяйственных, мелиоративных и дорожно-строительных машин, а также специальных машин повышенной проходимости" (далее – государственная услуга).</w:t>
      </w:r>
    </w:p>
    <w:p w:rsidR="00F57C16" w:rsidRPr="000C2492" w:rsidRDefault="000C2492">
      <w:pPr>
        <w:spacing w:after="0"/>
        <w:rPr>
          <w:lang w:val="ru-RU"/>
        </w:rPr>
      </w:pPr>
      <w:bookmarkStart w:id="7" w:name="z57"/>
      <w:bookmarkEnd w:id="6"/>
      <w:r>
        <w:rPr>
          <w:color w:val="000000"/>
          <w:sz w:val="20"/>
        </w:rPr>
        <w:t>     </w:t>
      </w:r>
      <w:r w:rsidRPr="000C2492">
        <w:rPr>
          <w:color w:val="000000"/>
          <w:sz w:val="20"/>
          <w:lang w:val="ru-RU"/>
        </w:rPr>
        <w:t xml:space="preserve"> 2. Стандарт государственной услуги (далее – стандарт) разработан Министерством сельского хозяйства Республики Казахстан (далее – Министерство).</w:t>
      </w:r>
    </w:p>
    <w:p w:rsidR="00F57C16" w:rsidRPr="000C2492" w:rsidRDefault="000C2492">
      <w:pPr>
        <w:spacing w:after="0"/>
        <w:rPr>
          <w:lang w:val="ru-RU"/>
        </w:rPr>
      </w:pPr>
      <w:bookmarkStart w:id="8" w:name="z58"/>
      <w:bookmarkEnd w:id="7"/>
      <w:r>
        <w:rPr>
          <w:color w:val="000000"/>
          <w:sz w:val="20"/>
        </w:rPr>
        <w:t>     </w:t>
      </w:r>
      <w:r w:rsidRPr="000C2492">
        <w:rPr>
          <w:color w:val="000000"/>
          <w:sz w:val="20"/>
          <w:lang w:val="ru-RU"/>
        </w:rPr>
        <w:t xml:space="preserve"> 3. Государственная услуга оказывается местными исполнительными органами областей, городов Астана и </w:t>
      </w:r>
      <w:proofErr w:type="spellStart"/>
      <w:r w:rsidRPr="000C2492">
        <w:rPr>
          <w:color w:val="000000"/>
          <w:sz w:val="20"/>
          <w:lang w:val="ru-RU"/>
        </w:rPr>
        <w:t>Алматы</w:t>
      </w:r>
      <w:proofErr w:type="spellEnd"/>
      <w:r w:rsidRPr="000C2492">
        <w:rPr>
          <w:color w:val="000000"/>
          <w:sz w:val="20"/>
          <w:lang w:val="ru-RU"/>
        </w:rPr>
        <w:t xml:space="preserve">, районов и городов областного значения (далее – </w:t>
      </w:r>
      <w:proofErr w:type="spellStart"/>
      <w:r w:rsidRPr="000C2492">
        <w:rPr>
          <w:color w:val="000000"/>
          <w:sz w:val="20"/>
          <w:lang w:val="ru-RU"/>
        </w:rPr>
        <w:t>услугодатель</w:t>
      </w:r>
      <w:proofErr w:type="spellEnd"/>
      <w:r w:rsidRPr="000C2492">
        <w:rPr>
          <w:color w:val="000000"/>
          <w:sz w:val="20"/>
          <w:lang w:val="ru-RU"/>
        </w:rPr>
        <w:t>).</w:t>
      </w:r>
    </w:p>
    <w:bookmarkEnd w:id="8"/>
    <w:p w:rsidR="00F57C16" w:rsidRPr="000C2492" w:rsidRDefault="000C2492">
      <w:pPr>
        <w:spacing w:after="0"/>
        <w:rPr>
          <w:lang w:val="ru-RU"/>
        </w:rPr>
      </w:pPr>
      <w:r>
        <w:rPr>
          <w:color w:val="000000"/>
          <w:sz w:val="20"/>
        </w:rPr>
        <w:t>     </w:t>
      </w:r>
      <w:r w:rsidRPr="000C2492">
        <w:rPr>
          <w:color w:val="000000"/>
          <w:sz w:val="20"/>
          <w:lang w:val="ru-RU"/>
        </w:rPr>
        <w:t xml:space="preserve"> Прием заявления и выдача результата оказания государственной услуги осуществляется </w:t>
      </w:r>
      <w:proofErr w:type="gramStart"/>
      <w:r w:rsidRPr="000C2492">
        <w:rPr>
          <w:color w:val="000000"/>
          <w:sz w:val="20"/>
          <w:lang w:val="ru-RU"/>
        </w:rPr>
        <w:t>через</w:t>
      </w:r>
      <w:proofErr w:type="gramEnd"/>
      <w:r w:rsidRPr="000C2492">
        <w:rPr>
          <w:color w:val="000000"/>
          <w:sz w:val="20"/>
          <w:lang w:val="ru-RU"/>
        </w:rPr>
        <w:t>:</w:t>
      </w:r>
    </w:p>
    <w:p w:rsidR="00F57C16" w:rsidRPr="000C2492" w:rsidRDefault="000C2492">
      <w:pPr>
        <w:spacing w:after="0"/>
        <w:rPr>
          <w:lang w:val="ru-RU"/>
        </w:rPr>
      </w:pPr>
      <w:r>
        <w:rPr>
          <w:color w:val="000000"/>
          <w:sz w:val="20"/>
        </w:rPr>
        <w:t>     </w:t>
      </w:r>
      <w:r w:rsidRPr="000C2492">
        <w:rPr>
          <w:color w:val="000000"/>
          <w:sz w:val="20"/>
          <w:lang w:val="ru-RU"/>
        </w:rPr>
        <w:t xml:space="preserve"> 1) через канцелярию </w:t>
      </w:r>
      <w:proofErr w:type="spellStart"/>
      <w:r w:rsidRPr="000C2492">
        <w:rPr>
          <w:color w:val="000000"/>
          <w:sz w:val="20"/>
          <w:lang w:val="ru-RU"/>
        </w:rPr>
        <w:t>услугодателя</w:t>
      </w:r>
      <w:proofErr w:type="spellEnd"/>
      <w:r w:rsidRPr="000C2492">
        <w:rPr>
          <w:color w:val="000000"/>
          <w:sz w:val="20"/>
          <w:lang w:val="ru-RU"/>
        </w:rPr>
        <w:t>;</w:t>
      </w:r>
    </w:p>
    <w:p w:rsidR="00F57C16" w:rsidRDefault="000C2492">
      <w:pPr>
        <w:spacing w:after="0"/>
        <w:rPr>
          <w:color w:val="000000"/>
          <w:sz w:val="20"/>
          <w:lang w:val="ru-RU"/>
        </w:rPr>
      </w:pPr>
      <w:r>
        <w:rPr>
          <w:color w:val="000000"/>
          <w:sz w:val="20"/>
        </w:rPr>
        <w:t>     </w:t>
      </w:r>
      <w:r w:rsidRPr="000C2492">
        <w:rPr>
          <w:color w:val="000000"/>
          <w:sz w:val="20"/>
          <w:lang w:val="ru-RU"/>
        </w:rPr>
        <w:t xml:space="preserve"> 2) </w:t>
      </w:r>
      <w:proofErr w:type="spellStart"/>
      <w:r w:rsidRPr="000C2492">
        <w:rPr>
          <w:color w:val="000000"/>
          <w:sz w:val="20"/>
          <w:lang w:val="ru-RU"/>
        </w:rPr>
        <w:t>веб-портал</w:t>
      </w:r>
      <w:proofErr w:type="spellEnd"/>
      <w:r w:rsidRPr="000C2492">
        <w:rPr>
          <w:color w:val="000000"/>
          <w:sz w:val="20"/>
          <w:lang w:val="ru-RU"/>
        </w:rPr>
        <w:t xml:space="preserve"> "электронного правительства" </w:t>
      </w:r>
      <w:r>
        <w:rPr>
          <w:color w:val="000000"/>
          <w:sz w:val="20"/>
        </w:rPr>
        <w:t>www</w:t>
      </w:r>
      <w:r w:rsidRPr="000C2492">
        <w:rPr>
          <w:color w:val="000000"/>
          <w:sz w:val="20"/>
          <w:lang w:val="ru-RU"/>
        </w:rPr>
        <w:t>.</w:t>
      </w:r>
      <w:proofErr w:type="spellStart"/>
      <w:r>
        <w:rPr>
          <w:color w:val="000000"/>
          <w:sz w:val="20"/>
        </w:rPr>
        <w:t>egov</w:t>
      </w:r>
      <w:proofErr w:type="spellEnd"/>
      <w:r w:rsidRPr="000C2492">
        <w:rPr>
          <w:color w:val="000000"/>
          <w:sz w:val="20"/>
          <w:lang w:val="ru-RU"/>
        </w:rPr>
        <w:t>.</w:t>
      </w:r>
      <w:proofErr w:type="spellStart"/>
      <w:r>
        <w:rPr>
          <w:color w:val="000000"/>
          <w:sz w:val="20"/>
        </w:rPr>
        <w:t>kz</w:t>
      </w:r>
      <w:proofErr w:type="spellEnd"/>
      <w:r w:rsidRPr="000C2492">
        <w:rPr>
          <w:color w:val="000000"/>
          <w:sz w:val="20"/>
          <w:lang w:val="ru-RU"/>
        </w:rPr>
        <w:t xml:space="preserve">, </w:t>
      </w:r>
      <w:r>
        <w:rPr>
          <w:color w:val="000000"/>
          <w:sz w:val="20"/>
        </w:rPr>
        <w:t>www</w:t>
      </w:r>
      <w:r w:rsidRPr="000C2492">
        <w:rPr>
          <w:color w:val="000000"/>
          <w:sz w:val="20"/>
          <w:lang w:val="ru-RU"/>
        </w:rPr>
        <w:t>.</w:t>
      </w:r>
      <w:proofErr w:type="spellStart"/>
      <w:r>
        <w:rPr>
          <w:color w:val="000000"/>
          <w:sz w:val="20"/>
        </w:rPr>
        <w:t>elicense</w:t>
      </w:r>
      <w:proofErr w:type="spellEnd"/>
      <w:r w:rsidRPr="000C2492">
        <w:rPr>
          <w:color w:val="000000"/>
          <w:sz w:val="20"/>
          <w:lang w:val="ru-RU"/>
        </w:rPr>
        <w:t>.</w:t>
      </w:r>
      <w:proofErr w:type="spellStart"/>
      <w:r>
        <w:rPr>
          <w:color w:val="000000"/>
          <w:sz w:val="20"/>
        </w:rPr>
        <w:t>kz</w:t>
      </w:r>
      <w:proofErr w:type="spellEnd"/>
      <w:r w:rsidRPr="000C2492">
        <w:rPr>
          <w:color w:val="000000"/>
          <w:sz w:val="20"/>
          <w:lang w:val="ru-RU"/>
        </w:rPr>
        <w:t xml:space="preserve"> (далее – портал).</w:t>
      </w:r>
    </w:p>
    <w:p w:rsidR="000C2492" w:rsidRPr="000C2492" w:rsidRDefault="000C2492">
      <w:pPr>
        <w:spacing w:after="0"/>
        <w:rPr>
          <w:lang w:val="ru-RU"/>
        </w:rPr>
      </w:pPr>
    </w:p>
    <w:p w:rsidR="00F57C16" w:rsidRDefault="000C2492" w:rsidP="000C2492">
      <w:pPr>
        <w:spacing w:after="0"/>
        <w:jc w:val="center"/>
        <w:rPr>
          <w:b/>
          <w:color w:val="000000"/>
          <w:lang w:val="ru-RU"/>
        </w:rPr>
      </w:pPr>
      <w:bookmarkStart w:id="9" w:name="z59"/>
      <w:r w:rsidRPr="000C2492">
        <w:rPr>
          <w:b/>
          <w:color w:val="000000"/>
          <w:lang w:val="ru-RU"/>
        </w:rPr>
        <w:t>2. Порядок оказания государственной услуги</w:t>
      </w:r>
    </w:p>
    <w:p w:rsidR="000C2492" w:rsidRPr="000C2492" w:rsidRDefault="000C2492" w:rsidP="000C2492">
      <w:pPr>
        <w:spacing w:after="0"/>
        <w:jc w:val="center"/>
        <w:rPr>
          <w:lang w:val="ru-RU"/>
        </w:rPr>
      </w:pPr>
    </w:p>
    <w:p w:rsidR="00F57C16" w:rsidRPr="000C2492" w:rsidRDefault="000C2492">
      <w:pPr>
        <w:spacing w:after="0"/>
        <w:rPr>
          <w:lang w:val="ru-RU"/>
        </w:rPr>
      </w:pPr>
      <w:bookmarkStart w:id="10" w:name="z60"/>
      <w:bookmarkEnd w:id="9"/>
      <w:r>
        <w:rPr>
          <w:color w:val="000000"/>
          <w:sz w:val="20"/>
        </w:rPr>
        <w:lastRenderedPageBreak/>
        <w:t>     </w:t>
      </w:r>
      <w:r w:rsidRPr="000C2492">
        <w:rPr>
          <w:color w:val="000000"/>
          <w:sz w:val="20"/>
          <w:lang w:val="ru-RU"/>
        </w:rPr>
        <w:t xml:space="preserve"> 4. Сроки оказания государственной услуги:</w:t>
      </w:r>
    </w:p>
    <w:bookmarkEnd w:id="10"/>
    <w:p w:rsidR="00F57C16" w:rsidRPr="000C2492" w:rsidRDefault="000C2492">
      <w:pPr>
        <w:spacing w:after="0"/>
        <w:rPr>
          <w:lang w:val="ru-RU"/>
        </w:rPr>
      </w:pPr>
      <w:r>
        <w:rPr>
          <w:color w:val="000000"/>
          <w:sz w:val="20"/>
        </w:rPr>
        <w:t>     </w:t>
      </w:r>
      <w:r w:rsidRPr="000C2492">
        <w:rPr>
          <w:color w:val="000000"/>
          <w:sz w:val="20"/>
          <w:lang w:val="ru-RU"/>
        </w:rPr>
        <w:t xml:space="preserve"> 1) со дня сдачи пакета документов </w:t>
      </w:r>
      <w:proofErr w:type="spellStart"/>
      <w:r w:rsidRPr="000C2492">
        <w:rPr>
          <w:color w:val="000000"/>
          <w:sz w:val="20"/>
          <w:lang w:val="ru-RU"/>
        </w:rPr>
        <w:t>услугодателю</w:t>
      </w:r>
      <w:proofErr w:type="spellEnd"/>
      <w:r w:rsidRPr="000C2492">
        <w:rPr>
          <w:color w:val="000000"/>
          <w:sz w:val="20"/>
          <w:lang w:val="ru-RU"/>
        </w:rPr>
        <w:t>, а также при обращении на портал – 15 (пятнадцать) календарных дней;</w:t>
      </w:r>
    </w:p>
    <w:p w:rsidR="00F57C16" w:rsidRPr="000C2492" w:rsidRDefault="000C2492">
      <w:pPr>
        <w:spacing w:after="0"/>
        <w:rPr>
          <w:lang w:val="ru-RU"/>
        </w:rPr>
      </w:pPr>
      <w:r>
        <w:rPr>
          <w:color w:val="000000"/>
          <w:sz w:val="20"/>
        </w:rPr>
        <w:t>     </w:t>
      </w:r>
      <w:r w:rsidRPr="000C2492">
        <w:rPr>
          <w:color w:val="000000"/>
          <w:sz w:val="20"/>
          <w:lang w:val="ru-RU"/>
        </w:rPr>
        <w:t xml:space="preserve"> 2) максимально допустимое время ожидания для сдачи пакета документов – 30 (тридцать) минут;</w:t>
      </w:r>
    </w:p>
    <w:p w:rsidR="00F57C16" w:rsidRPr="000C2492" w:rsidRDefault="000C2492">
      <w:pPr>
        <w:spacing w:after="0"/>
        <w:rPr>
          <w:lang w:val="ru-RU"/>
        </w:rPr>
      </w:pPr>
      <w:r>
        <w:rPr>
          <w:color w:val="000000"/>
          <w:sz w:val="20"/>
        </w:rPr>
        <w:t>     </w:t>
      </w:r>
      <w:r w:rsidRPr="000C2492">
        <w:rPr>
          <w:color w:val="000000"/>
          <w:sz w:val="20"/>
          <w:lang w:val="ru-RU"/>
        </w:rPr>
        <w:t xml:space="preserve"> 3) максимально допустимое время обслуживания – 30 (тридцать) минут.</w:t>
      </w:r>
    </w:p>
    <w:p w:rsidR="00F57C16" w:rsidRPr="000C2492" w:rsidRDefault="000C2492">
      <w:pPr>
        <w:spacing w:after="0"/>
        <w:rPr>
          <w:lang w:val="ru-RU"/>
        </w:rPr>
      </w:pPr>
      <w:r w:rsidRPr="000C2492">
        <w:rPr>
          <w:color w:val="000000"/>
          <w:sz w:val="20"/>
          <w:lang w:val="ru-RU"/>
        </w:rPr>
        <w:t xml:space="preserve"> </w:t>
      </w:r>
      <w:r>
        <w:rPr>
          <w:color w:val="000000"/>
          <w:sz w:val="20"/>
        </w:rPr>
        <w:t>     </w:t>
      </w:r>
      <w:r w:rsidRPr="000C2492">
        <w:rPr>
          <w:color w:val="000000"/>
          <w:sz w:val="20"/>
          <w:lang w:val="ru-RU"/>
        </w:rPr>
        <w:t xml:space="preserve"> При несоответствии представляемых документов требованиям настоящего Стандарта заявителю отказывается в приеме документов. По требованию заявителя ему в день приема документов выдается мотивированное письменное подтверждение отказа в приеме документов. </w:t>
      </w:r>
    </w:p>
    <w:p w:rsidR="00F57C16" w:rsidRPr="000C2492" w:rsidRDefault="000C2492">
      <w:pPr>
        <w:spacing w:after="0"/>
        <w:rPr>
          <w:lang w:val="ru-RU"/>
        </w:rPr>
      </w:pPr>
      <w:bookmarkStart w:id="11" w:name="z61"/>
      <w:r>
        <w:rPr>
          <w:color w:val="000000"/>
          <w:sz w:val="20"/>
        </w:rPr>
        <w:t>     </w:t>
      </w:r>
      <w:r w:rsidRPr="000C2492">
        <w:rPr>
          <w:color w:val="000000"/>
          <w:sz w:val="20"/>
          <w:lang w:val="ru-RU"/>
        </w:rPr>
        <w:t xml:space="preserve"> 5. Форма оказания государственной услуги: электронная (частично автоматизированная) или бумажная.</w:t>
      </w:r>
    </w:p>
    <w:p w:rsidR="00F57C16" w:rsidRPr="000C2492" w:rsidRDefault="000C2492">
      <w:pPr>
        <w:spacing w:after="0"/>
        <w:rPr>
          <w:lang w:val="ru-RU"/>
        </w:rPr>
      </w:pPr>
      <w:bookmarkStart w:id="12" w:name="z62"/>
      <w:bookmarkEnd w:id="11"/>
      <w:r w:rsidRPr="000C2492">
        <w:rPr>
          <w:color w:val="000000"/>
          <w:sz w:val="20"/>
          <w:lang w:val="ru-RU"/>
        </w:rPr>
        <w:t xml:space="preserve"> </w:t>
      </w:r>
      <w:r>
        <w:rPr>
          <w:color w:val="000000"/>
          <w:sz w:val="20"/>
        </w:rPr>
        <w:t>     </w:t>
      </w:r>
      <w:r w:rsidRPr="000C2492">
        <w:rPr>
          <w:color w:val="000000"/>
          <w:sz w:val="20"/>
          <w:lang w:val="ru-RU"/>
        </w:rPr>
        <w:t xml:space="preserve"> 6. Результат оказания государственной услуги – выдача регистрационного документа (дубликата) и государственного номерного знака для тракторов и изготовленных на их базе самоходных шасси и механизмов, самоходных сельскохозяйственных, мелиоративных и дорожно-строительных машин, а также специальных машин повышенной проходимости.</w:t>
      </w:r>
    </w:p>
    <w:bookmarkEnd w:id="12"/>
    <w:p w:rsidR="00F57C16" w:rsidRPr="000C2492" w:rsidRDefault="000C2492">
      <w:pPr>
        <w:spacing w:after="0"/>
        <w:rPr>
          <w:lang w:val="ru-RU"/>
        </w:rPr>
      </w:pPr>
      <w:r>
        <w:rPr>
          <w:color w:val="000000"/>
          <w:sz w:val="20"/>
        </w:rPr>
        <w:t>     </w:t>
      </w:r>
      <w:r w:rsidRPr="000C2492">
        <w:rPr>
          <w:color w:val="000000"/>
          <w:sz w:val="20"/>
          <w:lang w:val="ru-RU"/>
        </w:rPr>
        <w:t xml:space="preserve"> Форма предоставления результата оказания государственной услуги: бумажная.</w:t>
      </w:r>
    </w:p>
    <w:p w:rsidR="00F57C16" w:rsidRPr="000C2492" w:rsidRDefault="000C2492">
      <w:pPr>
        <w:spacing w:after="0"/>
        <w:rPr>
          <w:lang w:val="ru-RU"/>
        </w:rPr>
      </w:pPr>
      <w:r>
        <w:rPr>
          <w:color w:val="000000"/>
          <w:sz w:val="20"/>
        </w:rPr>
        <w:t>     </w:t>
      </w:r>
      <w:r w:rsidRPr="000C2492">
        <w:rPr>
          <w:color w:val="000000"/>
          <w:sz w:val="20"/>
          <w:lang w:val="ru-RU"/>
        </w:rPr>
        <w:t xml:space="preserve"> Сведения о выданных разрешениях </w:t>
      </w:r>
      <w:proofErr w:type="spellStart"/>
      <w:r w:rsidRPr="000C2492">
        <w:rPr>
          <w:color w:val="000000"/>
          <w:sz w:val="20"/>
          <w:lang w:val="ru-RU"/>
        </w:rPr>
        <w:t>услугодателем</w:t>
      </w:r>
      <w:proofErr w:type="spellEnd"/>
      <w:r w:rsidRPr="000C2492">
        <w:rPr>
          <w:color w:val="000000"/>
          <w:sz w:val="20"/>
          <w:lang w:val="ru-RU"/>
        </w:rPr>
        <w:t xml:space="preserve"> вносятся в информационную систему "Государственная база данных "Е-лицензирование".</w:t>
      </w:r>
    </w:p>
    <w:p w:rsidR="00F57C16" w:rsidRPr="000C2492" w:rsidRDefault="000C2492">
      <w:pPr>
        <w:spacing w:after="0"/>
        <w:rPr>
          <w:lang w:val="ru-RU"/>
        </w:rPr>
      </w:pPr>
      <w:bookmarkStart w:id="13" w:name="z63"/>
      <w:r>
        <w:rPr>
          <w:color w:val="000000"/>
          <w:sz w:val="20"/>
        </w:rPr>
        <w:t>     </w:t>
      </w:r>
      <w:r w:rsidRPr="000C2492">
        <w:rPr>
          <w:color w:val="000000"/>
          <w:sz w:val="20"/>
          <w:lang w:val="ru-RU"/>
        </w:rPr>
        <w:t xml:space="preserve"> 7. Государственная услуга оказывается на платной основе физическим и юридическим лицам (далее – </w:t>
      </w:r>
      <w:proofErr w:type="spellStart"/>
      <w:r w:rsidRPr="000C2492">
        <w:rPr>
          <w:color w:val="000000"/>
          <w:sz w:val="20"/>
          <w:lang w:val="ru-RU"/>
        </w:rPr>
        <w:t>услугополучатель</w:t>
      </w:r>
      <w:proofErr w:type="spellEnd"/>
      <w:r w:rsidRPr="000C2492">
        <w:rPr>
          <w:color w:val="000000"/>
          <w:sz w:val="20"/>
          <w:lang w:val="ru-RU"/>
        </w:rPr>
        <w:t>).</w:t>
      </w:r>
    </w:p>
    <w:bookmarkEnd w:id="13"/>
    <w:p w:rsidR="00F57C16" w:rsidRPr="000C2492" w:rsidRDefault="000C2492">
      <w:pPr>
        <w:spacing w:after="0"/>
        <w:rPr>
          <w:lang w:val="ru-RU"/>
        </w:rPr>
      </w:pPr>
      <w:r w:rsidRPr="000C2492">
        <w:rPr>
          <w:color w:val="000000"/>
          <w:sz w:val="20"/>
          <w:lang w:val="ru-RU"/>
        </w:rPr>
        <w:t xml:space="preserve"> </w:t>
      </w:r>
      <w:r>
        <w:rPr>
          <w:color w:val="000000"/>
          <w:sz w:val="20"/>
        </w:rPr>
        <w:t>     </w:t>
      </w:r>
      <w:r w:rsidRPr="000C2492">
        <w:rPr>
          <w:color w:val="000000"/>
          <w:sz w:val="20"/>
          <w:lang w:val="ru-RU"/>
        </w:rPr>
        <w:t xml:space="preserve"> За оказание государственной услуги </w:t>
      </w:r>
      <w:proofErr w:type="spellStart"/>
      <w:r w:rsidRPr="000C2492">
        <w:rPr>
          <w:color w:val="000000"/>
          <w:sz w:val="20"/>
          <w:lang w:val="ru-RU"/>
        </w:rPr>
        <w:t>услугополучатель</w:t>
      </w:r>
      <w:proofErr w:type="spellEnd"/>
      <w:r w:rsidRPr="000C2492">
        <w:rPr>
          <w:color w:val="000000"/>
          <w:sz w:val="20"/>
          <w:lang w:val="ru-RU"/>
        </w:rPr>
        <w:t xml:space="preserve"> оплачивает в бюджет государственную пошлину в порядке, установленном Кодексом Республики Казахстан от 10 декабря 2008 года "О налогах и других обязательных платежах в бюджет (Налоговый кодекс)".</w:t>
      </w:r>
    </w:p>
    <w:p w:rsidR="00F57C16" w:rsidRPr="000C2492" w:rsidRDefault="000C2492">
      <w:pPr>
        <w:spacing w:after="0"/>
        <w:rPr>
          <w:lang w:val="ru-RU"/>
        </w:rPr>
      </w:pPr>
      <w:r>
        <w:rPr>
          <w:color w:val="000000"/>
          <w:sz w:val="20"/>
        </w:rPr>
        <w:t>     </w:t>
      </w:r>
      <w:r w:rsidRPr="000C2492">
        <w:rPr>
          <w:color w:val="000000"/>
          <w:sz w:val="20"/>
          <w:lang w:val="ru-RU"/>
        </w:rPr>
        <w:t xml:space="preserve"> Размер государственной пошлины составляет:</w:t>
      </w:r>
    </w:p>
    <w:p w:rsidR="00F57C16" w:rsidRPr="000C2492" w:rsidRDefault="000C2492">
      <w:pPr>
        <w:spacing w:after="0"/>
        <w:rPr>
          <w:lang w:val="ru-RU"/>
        </w:rPr>
      </w:pPr>
      <w:r>
        <w:rPr>
          <w:color w:val="000000"/>
          <w:sz w:val="20"/>
        </w:rPr>
        <w:t>     </w:t>
      </w:r>
      <w:r w:rsidRPr="000C2492">
        <w:rPr>
          <w:color w:val="000000"/>
          <w:sz w:val="20"/>
          <w:lang w:val="ru-RU"/>
        </w:rPr>
        <w:t xml:space="preserve"> 1) за выдачу технического паспорта на машину – 50 процентов, установленного на день оплаты государственной пошлины;</w:t>
      </w:r>
    </w:p>
    <w:p w:rsidR="00F57C16" w:rsidRDefault="000C2492">
      <w:pPr>
        <w:spacing w:after="0"/>
      </w:pPr>
      <w:r>
        <w:rPr>
          <w:color w:val="000000"/>
          <w:sz w:val="20"/>
        </w:rPr>
        <w:t>     </w:t>
      </w:r>
      <w:r w:rsidRPr="000C2492">
        <w:rPr>
          <w:color w:val="000000"/>
          <w:sz w:val="20"/>
          <w:lang w:val="ru-RU"/>
        </w:rPr>
        <w:t xml:space="preserve"> </w:t>
      </w:r>
      <w:r>
        <w:rPr>
          <w:color w:val="000000"/>
          <w:sz w:val="20"/>
        </w:rPr>
        <w:t xml:space="preserve">2) </w:t>
      </w:r>
      <w:proofErr w:type="spellStart"/>
      <w:proofErr w:type="gramStart"/>
      <w:r>
        <w:rPr>
          <w:color w:val="000000"/>
          <w:sz w:val="20"/>
        </w:rPr>
        <w:t>за</w:t>
      </w:r>
      <w:proofErr w:type="spellEnd"/>
      <w:proofErr w:type="gramEnd"/>
      <w:r>
        <w:rPr>
          <w:color w:val="000000"/>
          <w:sz w:val="20"/>
        </w:rPr>
        <w:t xml:space="preserve"> </w:t>
      </w:r>
      <w:proofErr w:type="spellStart"/>
      <w:r>
        <w:rPr>
          <w:color w:val="000000"/>
          <w:sz w:val="20"/>
        </w:rPr>
        <w:t>регистрацию</w:t>
      </w:r>
      <w:proofErr w:type="spellEnd"/>
      <w:r>
        <w:rPr>
          <w:color w:val="000000"/>
          <w:sz w:val="20"/>
        </w:rPr>
        <w:t xml:space="preserve"> (</w:t>
      </w:r>
      <w:proofErr w:type="spellStart"/>
      <w:r>
        <w:rPr>
          <w:color w:val="000000"/>
          <w:sz w:val="20"/>
        </w:rPr>
        <w:t>перерегистрацию</w:t>
      </w:r>
      <w:proofErr w:type="spellEnd"/>
      <w:r>
        <w:rPr>
          <w:color w:val="000000"/>
          <w:sz w:val="20"/>
        </w:rPr>
        <w:t xml:space="preserve">) – 25 </w:t>
      </w:r>
      <w:proofErr w:type="spellStart"/>
      <w:r>
        <w:rPr>
          <w:color w:val="000000"/>
          <w:sz w:val="20"/>
        </w:rPr>
        <w:t>процентов</w:t>
      </w:r>
      <w:proofErr w:type="spellEnd"/>
      <w:r>
        <w:rPr>
          <w:color w:val="000000"/>
          <w:sz w:val="20"/>
        </w:rPr>
        <w:t>;</w:t>
      </w:r>
    </w:p>
    <w:p w:rsidR="00F57C16" w:rsidRPr="000C2492" w:rsidRDefault="000C2492">
      <w:pPr>
        <w:spacing w:after="0"/>
        <w:rPr>
          <w:lang w:val="ru-RU"/>
        </w:rPr>
      </w:pPr>
      <w:r>
        <w:rPr>
          <w:color w:val="000000"/>
          <w:sz w:val="20"/>
        </w:rPr>
        <w:t xml:space="preserve">      </w:t>
      </w:r>
      <w:r w:rsidRPr="000C2492">
        <w:rPr>
          <w:color w:val="000000"/>
          <w:sz w:val="20"/>
          <w:lang w:val="ru-RU"/>
        </w:rPr>
        <w:t>3) за выдачу государственного регистрационного номерного знака на машину – 100 процентов.</w:t>
      </w:r>
    </w:p>
    <w:p w:rsidR="00F57C16" w:rsidRPr="000C2492" w:rsidRDefault="000C2492">
      <w:pPr>
        <w:spacing w:after="0"/>
        <w:rPr>
          <w:lang w:val="ru-RU"/>
        </w:rPr>
      </w:pPr>
      <w:bookmarkStart w:id="14" w:name="z64"/>
      <w:r>
        <w:rPr>
          <w:color w:val="000000"/>
          <w:sz w:val="20"/>
        </w:rPr>
        <w:t>     </w:t>
      </w:r>
      <w:r w:rsidRPr="000C2492">
        <w:rPr>
          <w:color w:val="000000"/>
          <w:sz w:val="20"/>
          <w:lang w:val="ru-RU"/>
        </w:rPr>
        <w:t xml:space="preserve"> 8. График работы:</w:t>
      </w:r>
    </w:p>
    <w:bookmarkEnd w:id="14"/>
    <w:p w:rsidR="00F57C16" w:rsidRPr="000C2492" w:rsidRDefault="000C2492">
      <w:pPr>
        <w:spacing w:after="0"/>
        <w:rPr>
          <w:lang w:val="ru-RU"/>
        </w:rPr>
      </w:pPr>
      <w:r w:rsidRPr="000C2492">
        <w:rPr>
          <w:color w:val="000000"/>
          <w:sz w:val="20"/>
          <w:lang w:val="ru-RU"/>
        </w:rPr>
        <w:t xml:space="preserve"> </w:t>
      </w:r>
      <w:r>
        <w:rPr>
          <w:color w:val="000000"/>
          <w:sz w:val="20"/>
        </w:rPr>
        <w:t>     </w:t>
      </w:r>
      <w:r w:rsidRPr="000C2492">
        <w:rPr>
          <w:color w:val="000000"/>
          <w:sz w:val="20"/>
          <w:lang w:val="ru-RU"/>
        </w:rPr>
        <w:t xml:space="preserve"> 1) </w:t>
      </w:r>
      <w:proofErr w:type="spellStart"/>
      <w:r w:rsidRPr="000C2492">
        <w:rPr>
          <w:color w:val="000000"/>
          <w:sz w:val="20"/>
          <w:lang w:val="ru-RU"/>
        </w:rPr>
        <w:t>услугодателя</w:t>
      </w:r>
      <w:proofErr w:type="spellEnd"/>
      <w:r w:rsidRPr="000C2492">
        <w:rPr>
          <w:color w:val="000000"/>
          <w:sz w:val="20"/>
          <w:lang w:val="ru-RU"/>
        </w:rPr>
        <w:t xml:space="preserve"> – с понедельника по пятницу включительно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rsidR="00F57C16" w:rsidRPr="000C2492" w:rsidRDefault="000C2492">
      <w:pPr>
        <w:spacing w:after="0"/>
        <w:rPr>
          <w:lang w:val="ru-RU"/>
        </w:rPr>
      </w:pPr>
      <w:r>
        <w:rPr>
          <w:color w:val="000000"/>
          <w:sz w:val="20"/>
        </w:rPr>
        <w:t>     </w:t>
      </w:r>
      <w:r w:rsidRPr="000C2492">
        <w:rPr>
          <w:color w:val="000000"/>
          <w:sz w:val="20"/>
          <w:lang w:val="ru-RU"/>
        </w:rPr>
        <w:t xml:space="preserve"> Прием заявления и выдача результата оказания государственной услуги – с 9.00 до 17.30 часов с перерывом на обед с 13.00 до 14.30 часов.</w:t>
      </w:r>
    </w:p>
    <w:p w:rsidR="00F57C16" w:rsidRPr="000C2492" w:rsidRDefault="000C2492">
      <w:pPr>
        <w:spacing w:after="0"/>
        <w:rPr>
          <w:lang w:val="ru-RU"/>
        </w:rPr>
      </w:pPr>
      <w:r>
        <w:rPr>
          <w:color w:val="000000"/>
          <w:sz w:val="20"/>
        </w:rPr>
        <w:t>     </w:t>
      </w:r>
      <w:r w:rsidRPr="000C2492">
        <w:rPr>
          <w:color w:val="000000"/>
          <w:sz w:val="20"/>
          <w:lang w:val="ru-RU"/>
        </w:rPr>
        <w:t xml:space="preserve"> Государственная услуга оказывается в порядке очереди, без предварительной записи и ускоренного обслуживания;</w:t>
      </w:r>
    </w:p>
    <w:p w:rsidR="00F57C16" w:rsidRPr="000C2492" w:rsidRDefault="000C2492">
      <w:pPr>
        <w:spacing w:after="0"/>
        <w:rPr>
          <w:lang w:val="ru-RU"/>
        </w:rPr>
      </w:pPr>
      <w:r>
        <w:rPr>
          <w:color w:val="000000"/>
          <w:sz w:val="20"/>
        </w:rPr>
        <w:t>     </w:t>
      </w:r>
      <w:r w:rsidRPr="000C2492">
        <w:rPr>
          <w:color w:val="000000"/>
          <w:sz w:val="20"/>
          <w:lang w:val="ru-RU"/>
        </w:rPr>
        <w:t xml:space="preserve"> 2) портала – круглосуточно, за исключением технических перерывов в связи с проведением ремонтных работ (при обращении </w:t>
      </w:r>
      <w:proofErr w:type="spellStart"/>
      <w:r w:rsidRPr="000C2492">
        <w:rPr>
          <w:color w:val="000000"/>
          <w:sz w:val="20"/>
          <w:lang w:val="ru-RU"/>
        </w:rPr>
        <w:t>услугополучателя</w:t>
      </w:r>
      <w:proofErr w:type="spellEnd"/>
      <w:r w:rsidRPr="000C2492">
        <w:rPr>
          <w:color w:val="000000"/>
          <w:sz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F57C16" w:rsidRPr="000C2492" w:rsidRDefault="000C2492">
      <w:pPr>
        <w:spacing w:after="0"/>
        <w:rPr>
          <w:lang w:val="ru-RU"/>
        </w:rPr>
      </w:pPr>
      <w:bookmarkStart w:id="15" w:name="z65"/>
      <w:r>
        <w:rPr>
          <w:color w:val="000000"/>
          <w:sz w:val="20"/>
        </w:rPr>
        <w:t>     </w:t>
      </w:r>
      <w:r w:rsidRPr="000C2492">
        <w:rPr>
          <w:color w:val="000000"/>
          <w:sz w:val="20"/>
          <w:lang w:val="ru-RU"/>
        </w:rPr>
        <w:t xml:space="preserve"> 9. Перечень документов, необходимых для оказания государственной услуги при обращении </w:t>
      </w:r>
      <w:proofErr w:type="spellStart"/>
      <w:r w:rsidRPr="000C2492">
        <w:rPr>
          <w:color w:val="000000"/>
          <w:sz w:val="20"/>
          <w:lang w:val="ru-RU"/>
        </w:rPr>
        <w:t>услугополучателя</w:t>
      </w:r>
      <w:proofErr w:type="spellEnd"/>
      <w:r w:rsidRPr="000C2492">
        <w:rPr>
          <w:color w:val="000000"/>
          <w:sz w:val="20"/>
          <w:lang w:val="ru-RU"/>
        </w:rPr>
        <w:t xml:space="preserve"> либо его представителя:</w:t>
      </w:r>
    </w:p>
    <w:bookmarkEnd w:id="15"/>
    <w:p w:rsidR="00F57C16" w:rsidRPr="000C2492" w:rsidRDefault="000C2492">
      <w:pPr>
        <w:spacing w:after="0"/>
        <w:rPr>
          <w:lang w:val="ru-RU"/>
        </w:rPr>
      </w:pPr>
      <w:r>
        <w:rPr>
          <w:color w:val="000000"/>
          <w:sz w:val="20"/>
        </w:rPr>
        <w:t>     </w:t>
      </w:r>
      <w:r w:rsidRPr="000C2492">
        <w:rPr>
          <w:color w:val="000000"/>
          <w:sz w:val="20"/>
          <w:lang w:val="ru-RU"/>
        </w:rPr>
        <w:t xml:space="preserve"> 1) при обращении к </w:t>
      </w:r>
      <w:proofErr w:type="spellStart"/>
      <w:r w:rsidRPr="000C2492">
        <w:rPr>
          <w:color w:val="000000"/>
          <w:sz w:val="20"/>
          <w:lang w:val="ru-RU"/>
        </w:rPr>
        <w:t>услугодателю</w:t>
      </w:r>
      <w:proofErr w:type="spellEnd"/>
      <w:r w:rsidRPr="000C2492">
        <w:rPr>
          <w:color w:val="000000"/>
          <w:sz w:val="20"/>
          <w:lang w:val="ru-RU"/>
        </w:rPr>
        <w:t>:</w:t>
      </w:r>
    </w:p>
    <w:p w:rsidR="00F57C16" w:rsidRPr="000C2492" w:rsidRDefault="000C2492">
      <w:pPr>
        <w:spacing w:after="0"/>
        <w:rPr>
          <w:lang w:val="ru-RU"/>
        </w:rPr>
      </w:pPr>
      <w:r>
        <w:rPr>
          <w:color w:val="000000"/>
          <w:sz w:val="20"/>
        </w:rPr>
        <w:t>     </w:t>
      </w:r>
      <w:r w:rsidRPr="000C2492">
        <w:rPr>
          <w:color w:val="000000"/>
          <w:sz w:val="20"/>
          <w:lang w:val="ru-RU"/>
        </w:rPr>
        <w:t xml:space="preserve"> для осуществления государственной регистрации машин физические или юридические лица (далее – заявитель) представляют в регистрационный пункт:</w:t>
      </w:r>
    </w:p>
    <w:p w:rsidR="00F57C16" w:rsidRPr="000C2492" w:rsidRDefault="000C2492">
      <w:pPr>
        <w:spacing w:after="0"/>
        <w:rPr>
          <w:lang w:val="ru-RU"/>
        </w:rPr>
      </w:pPr>
      <w:r w:rsidRPr="000C2492">
        <w:rPr>
          <w:color w:val="000000"/>
          <w:sz w:val="20"/>
          <w:lang w:val="ru-RU"/>
        </w:rPr>
        <w:t xml:space="preserve"> </w:t>
      </w:r>
      <w:r>
        <w:rPr>
          <w:color w:val="000000"/>
          <w:sz w:val="20"/>
        </w:rPr>
        <w:t>     </w:t>
      </w:r>
      <w:r w:rsidRPr="000C2492">
        <w:rPr>
          <w:color w:val="000000"/>
          <w:sz w:val="20"/>
          <w:lang w:val="ru-RU"/>
        </w:rPr>
        <w:t xml:space="preserve"> заявления по формам, согласно приложениям 1 или 2 к настоящим Стандартам;</w:t>
      </w:r>
    </w:p>
    <w:p w:rsidR="00F57C16" w:rsidRPr="000C2492" w:rsidRDefault="000C2492">
      <w:pPr>
        <w:spacing w:after="0"/>
        <w:rPr>
          <w:lang w:val="ru-RU"/>
        </w:rPr>
      </w:pPr>
      <w:r w:rsidRPr="000C2492">
        <w:rPr>
          <w:color w:val="000000"/>
          <w:sz w:val="20"/>
          <w:lang w:val="ru-RU"/>
        </w:rPr>
        <w:t xml:space="preserve"> </w:t>
      </w:r>
      <w:r>
        <w:rPr>
          <w:color w:val="000000"/>
          <w:sz w:val="20"/>
        </w:rPr>
        <w:t>     </w:t>
      </w:r>
      <w:r w:rsidRPr="000C2492">
        <w:rPr>
          <w:color w:val="000000"/>
          <w:sz w:val="20"/>
          <w:lang w:val="ru-RU"/>
        </w:rPr>
        <w:t xml:space="preserve"> для физических лиц - копию и оригинал документа, удостоверяющего личность и адресная справка заявителя;</w:t>
      </w:r>
    </w:p>
    <w:p w:rsidR="00F57C16" w:rsidRPr="000C2492" w:rsidRDefault="000C2492">
      <w:pPr>
        <w:spacing w:after="0"/>
        <w:rPr>
          <w:lang w:val="ru-RU"/>
        </w:rPr>
      </w:pPr>
      <w:r w:rsidRPr="000C2492">
        <w:rPr>
          <w:color w:val="000000"/>
          <w:sz w:val="20"/>
          <w:lang w:val="ru-RU"/>
        </w:rPr>
        <w:lastRenderedPageBreak/>
        <w:t xml:space="preserve"> </w:t>
      </w:r>
      <w:r>
        <w:rPr>
          <w:color w:val="000000"/>
          <w:sz w:val="20"/>
        </w:rPr>
        <w:t>     </w:t>
      </w:r>
      <w:r w:rsidRPr="000C2492">
        <w:rPr>
          <w:color w:val="000000"/>
          <w:sz w:val="20"/>
          <w:lang w:val="ru-RU"/>
        </w:rPr>
        <w:t xml:space="preserve"> для юридических лиц - копии учредительных документов, свидетельства или справки о регистрации (перерегистрации) юридического лица, заверенные печатью юридического лица;</w:t>
      </w:r>
    </w:p>
    <w:p w:rsidR="00F57C16" w:rsidRPr="000C2492" w:rsidRDefault="000C2492">
      <w:pPr>
        <w:spacing w:after="0"/>
        <w:rPr>
          <w:lang w:val="ru-RU"/>
        </w:rPr>
      </w:pPr>
      <w:r>
        <w:rPr>
          <w:color w:val="000000"/>
          <w:sz w:val="20"/>
        </w:rPr>
        <w:t>     </w:t>
      </w:r>
      <w:r w:rsidRPr="000C2492">
        <w:rPr>
          <w:color w:val="000000"/>
          <w:sz w:val="20"/>
          <w:lang w:val="ru-RU"/>
        </w:rPr>
        <w:t xml:space="preserve"> документ об уплате сборов за государственную регистрацию транспортных средств, а также их перерегистрацию или за выдачу дубликата документа, удостоверяющего государственную регистрацию;</w:t>
      </w:r>
    </w:p>
    <w:p w:rsidR="00F57C16" w:rsidRPr="000C2492" w:rsidRDefault="000C2492">
      <w:pPr>
        <w:spacing w:after="0"/>
        <w:rPr>
          <w:lang w:val="ru-RU"/>
        </w:rPr>
      </w:pPr>
      <w:r>
        <w:rPr>
          <w:color w:val="000000"/>
          <w:sz w:val="20"/>
        </w:rPr>
        <w:t>     </w:t>
      </w:r>
      <w:r w:rsidRPr="000C2492">
        <w:rPr>
          <w:color w:val="000000"/>
          <w:sz w:val="20"/>
          <w:lang w:val="ru-RU"/>
        </w:rPr>
        <w:t xml:space="preserve"> машину, за исключением случаев:</w:t>
      </w:r>
    </w:p>
    <w:p w:rsidR="00F57C16" w:rsidRPr="000C2492" w:rsidRDefault="000C2492">
      <w:pPr>
        <w:spacing w:after="0"/>
        <w:rPr>
          <w:lang w:val="ru-RU"/>
        </w:rPr>
      </w:pPr>
      <w:r>
        <w:rPr>
          <w:color w:val="000000"/>
          <w:sz w:val="20"/>
        </w:rPr>
        <w:t>     </w:t>
      </w:r>
      <w:r w:rsidRPr="000C2492">
        <w:rPr>
          <w:color w:val="000000"/>
          <w:sz w:val="20"/>
          <w:lang w:val="ru-RU"/>
        </w:rPr>
        <w:t xml:space="preserve"> ее утилизации (выбраковка, списание);</w:t>
      </w:r>
    </w:p>
    <w:p w:rsidR="00F57C16" w:rsidRPr="000C2492" w:rsidRDefault="000C2492">
      <w:pPr>
        <w:spacing w:after="0"/>
        <w:rPr>
          <w:lang w:val="ru-RU"/>
        </w:rPr>
      </w:pPr>
      <w:r>
        <w:rPr>
          <w:color w:val="000000"/>
          <w:sz w:val="20"/>
        </w:rPr>
        <w:t>     </w:t>
      </w:r>
      <w:r w:rsidRPr="000C2492">
        <w:rPr>
          <w:color w:val="000000"/>
          <w:sz w:val="20"/>
          <w:lang w:val="ru-RU"/>
        </w:rPr>
        <w:t xml:space="preserve"> при наличии объективных обстоятельств, препятствующих предоставлению машины в регистрационный пункт для осмотра (поломка, не позволяют габариты и (или) технические характеристики), допускается предоставление акта технического осмотра машин, составленного инженером-инспектором по местонахождению машины, при этом срок действия такого акта составляет тридцать календарных дней;</w:t>
      </w:r>
    </w:p>
    <w:p w:rsidR="00F57C16" w:rsidRPr="000C2492" w:rsidRDefault="000C2492">
      <w:pPr>
        <w:spacing w:after="0"/>
        <w:rPr>
          <w:lang w:val="ru-RU"/>
        </w:rPr>
      </w:pPr>
      <w:r>
        <w:rPr>
          <w:color w:val="000000"/>
          <w:sz w:val="20"/>
        </w:rPr>
        <w:t>     </w:t>
      </w:r>
      <w:r w:rsidRPr="000C2492">
        <w:rPr>
          <w:color w:val="000000"/>
          <w:sz w:val="20"/>
          <w:lang w:val="ru-RU"/>
        </w:rPr>
        <w:t xml:space="preserve"> оригинал и копию договора (купли-продажи, обмена, дарения, займа), решение суда или иные документы, подтверждающие право собственности или простая форма сделки, а при сделке совершенной между физическими лицами, за исключением крестьянских (фермерских хозяйств) - простая форма сделки;</w:t>
      </w:r>
    </w:p>
    <w:p w:rsidR="00F57C16" w:rsidRPr="000C2492" w:rsidRDefault="000C2492">
      <w:pPr>
        <w:spacing w:after="0"/>
        <w:rPr>
          <w:lang w:val="ru-RU"/>
        </w:rPr>
      </w:pPr>
      <w:r>
        <w:rPr>
          <w:color w:val="000000"/>
          <w:sz w:val="20"/>
        </w:rPr>
        <w:t>     </w:t>
      </w:r>
      <w:r w:rsidRPr="000C2492">
        <w:rPr>
          <w:color w:val="000000"/>
          <w:sz w:val="20"/>
          <w:lang w:val="ru-RU"/>
        </w:rPr>
        <w:t xml:space="preserve"> документ, подтверждающий оплату государственных пошлин за регистрационный документ машины и номерной знак;</w:t>
      </w:r>
    </w:p>
    <w:p w:rsidR="00F57C16" w:rsidRPr="000C2492" w:rsidRDefault="000C2492">
      <w:pPr>
        <w:spacing w:after="0"/>
        <w:rPr>
          <w:lang w:val="ru-RU"/>
        </w:rPr>
      </w:pPr>
      <w:r w:rsidRPr="000C2492">
        <w:rPr>
          <w:color w:val="000000"/>
          <w:sz w:val="20"/>
          <w:lang w:val="ru-RU"/>
        </w:rPr>
        <w:t xml:space="preserve"> </w:t>
      </w:r>
      <w:r>
        <w:rPr>
          <w:color w:val="000000"/>
          <w:sz w:val="20"/>
        </w:rPr>
        <w:t>     </w:t>
      </w:r>
      <w:r w:rsidRPr="000C2492">
        <w:rPr>
          <w:color w:val="000000"/>
          <w:sz w:val="20"/>
          <w:lang w:val="ru-RU"/>
        </w:rPr>
        <w:t xml:space="preserve"> копию декларации на товары (таможенная декларация), заверенную органом государственных доходов.</w:t>
      </w:r>
    </w:p>
    <w:p w:rsidR="00F57C16" w:rsidRPr="000C2492" w:rsidRDefault="000C2492">
      <w:pPr>
        <w:spacing w:after="0"/>
        <w:rPr>
          <w:lang w:val="ru-RU"/>
        </w:rPr>
      </w:pPr>
      <w:r w:rsidRPr="000C2492">
        <w:rPr>
          <w:color w:val="000000"/>
          <w:sz w:val="20"/>
          <w:lang w:val="ru-RU"/>
        </w:rPr>
        <w:t xml:space="preserve"> </w:t>
      </w:r>
      <w:r>
        <w:rPr>
          <w:color w:val="000000"/>
          <w:sz w:val="20"/>
        </w:rPr>
        <w:t>     </w:t>
      </w:r>
      <w:r w:rsidRPr="000C2492">
        <w:rPr>
          <w:color w:val="000000"/>
          <w:sz w:val="20"/>
          <w:lang w:val="ru-RU"/>
        </w:rPr>
        <w:t xml:space="preserve"> В случаях осуществления представителями регистрационных действий от имени собственника или владельца, помимо документов, установленных настоящим пунктом, в регистрационный пункт представляются документы, удостоверяющие полномочия представлять интересы собственника или владельца.</w:t>
      </w:r>
    </w:p>
    <w:p w:rsidR="00F57C16" w:rsidRPr="000C2492" w:rsidRDefault="000C2492">
      <w:pPr>
        <w:spacing w:after="0"/>
        <w:rPr>
          <w:lang w:val="ru-RU"/>
        </w:rPr>
      </w:pPr>
      <w:r>
        <w:rPr>
          <w:color w:val="000000"/>
          <w:sz w:val="20"/>
        </w:rPr>
        <w:t>     </w:t>
      </w:r>
      <w:r w:rsidRPr="000C2492">
        <w:rPr>
          <w:color w:val="000000"/>
          <w:sz w:val="20"/>
          <w:lang w:val="ru-RU"/>
        </w:rPr>
        <w:t xml:space="preserve"> В случаях, если государственной регистрации подлежит машина, ранее находившаяся на государственной регистрации в Республике Казахстан, то, помимо документов, установленных настоящим пунктом, в регистрационный пункт представляется прежний регистрационный документ, однако непредставление данного документа не является основанием для отказа в произведении государственной регистрации.</w:t>
      </w:r>
    </w:p>
    <w:p w:rsidR="00F57C16" w:rsidRDefault="000C2492">
      <w:pPr>
        <w:spacing w:after="0"/>
      </w:pPr>
      <w:r>
        <w:rPr>
          <w:color w:val="000000"/>
          <w:sz w:val="20"/>
        </w:rPr>
        <w:t>     </w:t>
      </w:r>
      <w:r w:rsidRPr="000C2492">
        <w:rPr>
          <w:color w:val="000000"/>
          <w:sz w:val="20"/>
          <w:lang w:val="ru-RU"/>
        </w:rPr>
        <w:t xml:space="preserve"> Для осуществления регистрационных действий, включая регистрацию машин, на лиц, не являющихся собственниками, помимо документов, установленных для физических и юридических лиц, инициаторы регистрационных действий представляют в регистрационный пункт оригинал и копию договоров (аренды, субаренды, лизинга, </w:t>
      </w:r>
      <w:proofErr w:type="spellStart"/>
      <w:r w:rsidRPr="000C2492">
        <w:rPr>
          <w:color w:val="000000"/>
          <w:sz w:val="20"/>
          <w:lang w:val="ru-RU"/>
        </w:rPr>
        <w:t>сублизинга</w:t>
      </w:r>
      <w:proofErr w:type="spellEnd"/>
      <w:r w:rsidRPr="000C2492">
        <w:rPr>
          <w:color w:val="000000"/>
          <w:sz w:val="20"/>
          <w:lang w:val="ru-RU"/>
        </w:rPr>
        <w:t xml:space="preserve">, заклада) и акта приема-передачи машины или иной документ, подтверждающий право владения на машину. Также инициаторы регистрационных действий представляют письменное согласие собственника машины на совершение соответствующего регистрационного действия, подписанное собственником (для физических лиц) или первым руководителем юридического лица, заверенное печатью </w:t>
      </w:r>
      <w:r>
        <w:rPr>
          <w:color w:val="000000"/>
          <w:sz w:val="20"/>
        </w:rPr>
        <w:t>(</w:t>
      </w:r>
      <w:proofErr w:type="spellStart"/>
      <w:r>
        <w:rPr>
          <w:color w:val="000000"/>
          <w:sz w:val="20"/>
        </w:rPr>
        <w:t>для</w:t>
      </w:r>
      <w:proofErr w:type="spellEnd"/>
      <w:r>
        <w:rPr>
          <w:color w:val="000000"/>
          <w:sz w:val="20"/>
        </w:rPr>
        <w:t xml:space="preserve"> </w:t>
      </w:r>
      <w:proofErr w:type="spellStart"/>
      <w:r>
        <w:rPr>
          <w:color w:val="000000"/>
          <w:sz w:val="20"/>
        </w:rPr>
        <w:t>юридических</w:t>
      </w:r>
      <w:proofErr w:type="spellEnd"/>
      <w:r>
        <w:rPr>
          <w:color w:val="000000"/>
          <w:sz w:val="20"/>
        </w:rPr>
        <w:t xml:space="preserve"> </w:t>
      </w:r>
      <w:proofErr w:type="spellStart"/>
      <w:r>
        <w:rPr>
          <w:color w:val="000000"/>
          <w:sz w:val="20"/>
        </w:rPr>
        <w:t>лиц</w:t>
      </w:r>
      <w:proofErr w:type="spellEnd"/>
      <w:r>
        <w:rPr>
          <w:color w:val="000000"/>
          <w:sz w:val="20"/>
        </w:rPr>
        <w:t>).</w:t>
      </w:r>
    </w:p>
    <w:p w:rsidR="00F57C16" w:rsidRPr="000C2492" w:rsidRDefault="000C2492">
      <w:pPr>
        <w:spacing w:after="0"/>
        <w:rPr>
          <w:lang w:val="ru-RU"/>
        </w:rPr>
      </w:pPr>
      <w:r>
        <w:rPr>
          <w:color w:val="000000"/>
          <w:sz w:val="20"/>
        </w:rPr>
        <w:t xml:space="preserve">      </w:t>
      </w:r>
      <w:r w:rsidRPr="000C2492">
        <w:rPr>
          <w:color w:val="000000"/>
          <w:sz w:val="20"/>
          <w:lang w:val="ru-RU"/>
        </w:rPr>
        <w:t>В случае</w:t>
      </w:r>
      <w:proofErr w:type="gramStart"/>
      <w:r w:rsidRPr="000C2492">
        <w:rPr>
          <w:color w:val="000000"/>
          <w:sz w:val="20"/>
          <w:lang w:val="ru-RU"/>
        </w:rPr>
        <w:t>,</w:t>
      </w:r>
      <w:proofErr w:type="gramEnd"/>
      <w:r w:rsidRPr="000C2492">
        <w:rPr>
          <w:color w:val="000000"/>
          <w:sz w:val="20"/>
          <w:lang w:val="ru-RU"/>
        </w:rPr>
        <w:t xml:space="preserve"> если машина, подвергающаяся регистрационным действиям, находится в общей собственности, то в регистрационных документах отражаются все собственники и все документы подаются от имени всех собственников машины. Основанием для отчуждения общей собственности физических лиц является нотариально засвидетельствованная сделка.</w:t>
      </w:r>
    </w:p>
    <w:p w:rsidR="00F57C16" w:rsidRPr="000C2492" w:rsidRDefault="000C2492">
      <w:pPr>
        <w:spacing w:after="0"/>
        <w:rPr>
          <w:lang w:val="ru-RU"/>
        </w:rPr>
      </w:pPr>
      <w:r w:rsidRPr="000C2492">
        <w:rPr>
          <w:color w:val="000000"/>
          <w:sz w:val="20"/>
          <w:lang w:val="ru-RU"/>
        </w:rPr>
        <w:t xml:space="preserve"> </w:t>
      </w:r>
      <w:r>
        <w:rPr>
          <w:color w:val="000000"/>
          <w:sz w:val="20"/>
        </w:rPr>
        <w:t>     </w:t>
      </w:r>
      <w:r w:rsidRPr="000C2492">
        <w:rPr>
          <w:color w:val="000000"/>
          <w:sz w:val="20"/>
          <w:lang w:val="ru-RU"/>
        </w:rPr>
        <w:t xml:space="preserve"> В случаях, когда собственниками являются несовершеннолетние граждане, не достигшие 14-летнего возраста, регистрационные действия от их имени совершаются родителями (усыновителями) или органами опеки и попечительства с представлением свидетельства о рождении.</w:t>
      </w:r>
    </w:p>
    <w:p w:rsidR="00F57C16" w:rsidRPr="000C2492" w:rsidRDefault="000C2492">
      <w:pPr>
        <w:spacing w:after="0"/>
        <w:rPr>
          <w:lang w:val="ru-RU"/>
        </w:rPr>
      </w:pPr>
      <w:r>
        <w:rPr>
          <w:color w:val="000000"/>
          <w:sz w:val="20"/>
        </w:rPr>
        <w:t>     </w:t>
      </w:r>
      <w:r w:rsidRPr="000C2492">
        <w:rPr>
          <w:color w:val="000000"/>
          <w:sz w:val="20"/>
          <w:lang w:val="ru-RU"/>
        </w:rPr>
        <w:t xml:space="preserve"> В случаях, когда собственниками являются лица в возрасте от 14 до 18 лет, регистрационные действия совершаются этими лицами с письменного согласия родителей (усыновителей) или органов опеки и попечительства с представлением свидетельства о рождении.</w:t>
      </w:r>
    </w:p>
    <w:p w:rsidR="00F57C16" w:rsidRPr="000C2492" w:rsidRDefault="000C2492">
      <w:pPr>
        <w:spacing w:after="0"/>
        <w:rPr>
          <w:lang w:val="ru-RU"/>
        </w:rPr>
      </w:pPr>
      <w:r>
        <w:rPr>
          <w:color w:val="000000"/>
          <w:sz w:val="20"/>
        </w:rPr>
        <w:lastRenderedPageBreak/>
        <w:t>     </w:t>
      </w:r>
      <w:r w:rsidRPr="000C2492">
        <w:rPr>
          <w:color w:val="000000"/>
          <w:sz w:val="20"/>
          <w:lang w:val="ru-RU"/>
        </w:rPr>
        <w:t xml:space="preserve"> Регистрация машин, приобретенных юридическими и физическими лицами через аукционы и торговые биржи, производится после представления в регистрационный пункт протокола аукциона и договора купли-продажи, заверенных соответствующими печатями и подписями уполномоченных лиц.</w:t>
      </w:r>
    </w:p>
    <w:p w:rsidR="00F57C16" w:rsidRPr="000C2492" w:rsidRDefault="000C2492">
      <w:pPr>
        <w:spacing w:after="0"/>
        <w:rPr>
          <w:lang w:val="ru-RU"/>
        </w:rPr>
      </w:pPr>
      <w:r>
        <w:rPr>
          <w:color w:val="000000"/>
          <w:sz w:val="20"/>
        </w:rPr>
        <w:t>     </w:t>
      </w:r>
      <w:r w:rsidRPr="000C2492">
        <w:rPr>
          <w:color w:val="000000"/>
          <w:sz w:val="20"/>
          <w:lang w:val="ru-RU"/>
        </w:rPr>
        <w:t xml:space="preserve"> При регистрации (временной регистрации), перерегистрации, снятии с регистрационного учета машин необходимые документы представляются в регистрационный пункт, где осуществляется проверка документов на соответствие требованиям настоящего Стандарта и вносится соответствующая запись в книгу учета входящих документов.</w:t>
      </w:r>
    </w:p>
    <w:p w:rsidR="00F57C16" w:rsidRPr="000C2492" w:rsidRDefault="000C2492">
      <w:pPr>
        <w:spacing w:after="0"/>
        <w:rPr>
          <w:lang w:val="ru-RU"/>
        </w:rPr>
      </w:pPr>
      <w:r>
        <w:rPr>
          <w:color w:val="000000"/>
          <w:sz w:val="20"/>
        </w:rPr>
        <w:t>     </w:t>
      </w:r>
      <w:r w:rsidRPr="000C2492">
        <w:rPr>
          <w:color w:val="000000"/>
          <w:sz w:val="20"/>
          <w:lang w:val="ru-RU"/>
        </w:rPr>
        <w:t xml:space="preserve"> По окончании приема документов заявителю выдается копия заявления с отметкой о принятии необходимых документов.</w:t>
      </w:r>
    </w:p>
    <w:p w:rsidR="00F57C16" w:rsidRPr="000C2492" w:rsidRDefault="000C2492">
      <w:pPr>
        <w:spacing w:after="0"/>
        <w:rPr>
          <w:lang w:val="ru-RU"/>
        </w:rPr>
      </w:pPr>
      <w:r>
        <w:rPr>
          <w:color w:val="000000"/>
          <w:sz w:val="20"/>
        </w:rPr>
        <w:t>     </w:t>
      </w:r>
      <w:r w:rsidRPr="000C2492">
        <w:rPr>
          <w:color w:val="000000"/>
          <w:sz w:val="20"/>
          <w:lang w:val="ru-RU"/>
        </w:rPr>
        <w:t xml:space="preserve"> 2) при обращении через портал:</w:t>
      </w:r>
    </w:p>
    <w:p w:rsidR="00F57C16" w:rsidRPr="000C2492" w:rsidRDefault="000C2492">
      <w:pPr>
        <w:spacing w:after="0"/>
        <w:rPr>
          <w:lang w:val="ru-RU"/>
        </w:rPr>
      </w:pPr>
      <w:r w:rsidRPr="000C2492">
        <w:rPr>
          <w:color w:val="000000"/>
          <w:sz w:val="20"/>
          <w:lang w:val="ru-RU"/>
        </w:rPr>
        <w:t xml:space="preserve"> </w:t>
      </w:r>
      <w:r>
        <w:rPr>
          <w:color w:val="000000"/>
          <w:sz w:val="20"/>
        </w:rPr>
        <w:t>     </w:t>
      </w:r>
      <w:r w:rsidRPr="000C2492">
        <w:rPr>
          <w:color w:val="000000"/>
          <w:sz w:val="20"/>
          <w:lang w:val="ru-RU"/>
        </w:rPr>
        <w:t xml:space="preserve"> заявление в форме электронного документа, согласно приложениям 1 и 2 к настоящему стандарту;</w:t>
      </w:r>
    </w:p>
    <w:p w:rsidR="00F57C16" w:rsidRPr="000C2492" w:rsidRDefault="000C2492">
      <w:pPr>
        <w:spacing w:after="0"/>
        <w:rPr>
          <w:lang w:val="ru-RU"/>
        </w:rPr>
      </w:pPr>
      <w:r>
        <w:rPr>
          <w:color w:val="000000"/>
          <w:sz w:val="20"/>
        </w:rPr>
        <w:t>     </w:t>
      </w:r>
      <w:r w:rsidRPr="000C2492">
        <w:rPr>
          <w:color w:val="000000"/>
          <w:sz w:val="20"/>
          <w:lang w:val="ru-RU"/>
        </w:rPr>
        <w:t xml:space="preserve"> электронную копию регистрационного документа на машину (технический паспорт).</w:t>
      </w:r>
    </w:p>
    <w:p w:rsidR="00F57C16" w:rsidRPr="000C2492" w:rsidRDefault="000C2492">
      <w:pPr>
        <w:spacing w:after="0"/>
        <w:rPr>
          <w:lang w:val="ru-RU"/>
        </w:rPr>
      </w:pPr>
      <w:r>
        <w:rPr>
          <w:color w:val="000000"/>
          <w:sz w:val="20"/>
        </w:rPr>
        <w:t>     </w:t>
      </w:r>
      <w:r w:rsidRPr="000C2492">
        <w:rPr>
          <w:color w:val="000000"/>
          <w:sz w:val="20"/>
          <w:lang w:val="ru-RU"/>
        </w:rPr>
        <w:t xml:space="preserve"> Сведения документа, удостоверяющего личность, о государственной регистрации (перерегистрации) юридического лица </w:t>
      </w:r>
      <w:proofErr w:type="spellStart"/>
      <w:r w:rsidRPr="000C2492">
        <w:rPr>
          <w:color w:val="000000"/>
          <w:sz w:val="20"/>
          <w:lang w:val="ru-RU"/>
        </w:rPr>
        <w:t>услугодатель</w:t>
      </w:r>
      <w:proofErr w:type="spellEnd"/>
      <w:r w:rsidRPr="000C2492">
        <w:rPr>
          <w:color w:val="000000"/>
          <w:sz w:val="20"/>
          <w:lang w:val="ru-RU"/>
        </w:rPr>
        <w:t xml:space="preserve"> получает из соответствующих государственных информационных систем через шлюз "электронного правительства".</w:t>
      </w:r>
    </w:p>
    <w:p w:rsidR="00F57C16" w:rsidRPr="000C2492" w:rsidRDefault="000C2492">
      <w:pPr>
        <w:spacing w:after="0"/>
        <w:rPr>
          <w:lang w:val="ru-RU"/>
        </w:rPr>
      </w:pPr>
      <w:r>
        <w:rPr>
          <w:color w:val="000000"/>
          <w:sz w:val="20"/>
        </w:rPr>
        <w:t>     </w:t>
      </w:r>
      <w:r w:rsidRPr="000C2492">
        <w:rPr>
          <w:color w:val="000000"/>
          <w:sz w:val="20"/>
          <w:lang w:val="ru-RU"/>
        </w:rPr>
        <w:t xml:space="preserve"> При сдаче </w:t>
      </w:r>
      <w:proofErr w:type="spellStart"/>
      <w:r w:rsidRPr="000C2492">
        <w:rPr>
          <w:color w:val="000000"/>
          <w:sz w:val="20"/>
          <w:lang w:val="ru-RU"/>
        </w:rPr>
        <w:t>услугополучателем</w:t>
      </w:r>
      <w:proofErr w:type="spellEnd"/>
      <w:r w:rsidRPr="000C2492">
        <w:rPr>
          <w:color w:val="000000"/>
          <w:sz w:val="20"/>
          <w:lang w:val="ru-RU"/>
        </w:rPr>
        <w:t xml:space="preserve"> всех необходимых документов:</w:t>
      </w:r>
    </w:p>
    <w:p w:rsidR="00F57C16" w:rsidRPr="000C2492" w:rsidRDefault="000C2492">
      <w:pPr>
        <w:spacing w:after="0"/>
        <w:rPr>
          <w:lang w:val="ru-RU"/>
        </w:rPr>
      </w:pPr>
      <w:r>
        <w:rPr>
          <w:color w:val="000000"/>
          <w:sz w:val="20"/>
        </w:rPr>
        <w:t>     </w:t>
      </w:r>
      <w:r w:rsidRPr="000C2492">
        <w:rPr>
          <w:color w:val="000000"/>
          <w:sz w:val="20"/>
          <w:lang w:val="ru-RU"/>
        </w:rPr>
        <w:t xml:space="preserve"> </w:t>
      </w:r>
      <w:proofErr w:type="spellStart"/>
      <w:r w:rsidRPr="000C2492">
        <w:rPr>
          <w:color w:val="000000"/>
          <w:sz w:val="20"/>
          <w:lang w:val="ru-RU"/>
        </w:rPr>
        <w:t>услугодателю</w:t>
      </w:r>
      <w:proofErr w:type="spellEnd"/>
      <w:r w:rsidRPr="000C2492">
        <w:rPr>
          <w:color w:val="000000"/>
          <w:sz w:val="20"/>
          <w:lang w:val="ru-RU"/>
        </w:rPr>
        <w:t xml:space="preserve"> – подтверждением принятия заявления на бумажном носителе является отметка на его копии с указанием даты и времени приема пакета документов;</w:t>
      </w:r>
    </w:p>
    <w:p w:rsidR="00F57C16" w:rsidRPr="000C2492" w:rsidRDefault="000C2492">
      <w:pPr>
        <w:spacing w:after="0"/>
        <w:rPr>
          <w:lang w:val="ru-RU"/>
        </w:rPr>
      </w:pPr>
      <w:r>
        <w:rPr>
          <w:color w:val="000000"/>
          <w:sz w:val="20"/>
        </w:rPr>
        <w:t>     </w:t>
      </w:r>
      <w:r w:rsidRPr="000C2492">
        <w:rPr>
          <w:color w:val="000000"/>
          <w:sz w:val="20"/>
          <w:lang w:val="ru-RU"/>
        </w:rPr>
        <w:t xml:space="preserve"> через портал – в "личном кабинете" </w:t>
      </w:r>
      <w:proofErr w:type="spellStart"/>
      <w:r w:rsidRPr="000C2492">
        <w:rPr>
          <w:color w:val="000000"/>
          <w:sz w:val="20"/>
          <w:lang w:val="ru-RU"/>
        </w:rPr>
        <w:t>услугополучателя</w:t>
      </w:r>
      <w:proofErr w:type="spellEnd"/>
      <w:r w:rsidRPr="000C2492">
        <w:rPr>
          <w:color w:val="000000"/>
          <w:sz w:val="20"/>
          <w:lang w:val="ru-RU"/>
        </w:rPr>
        <w:t xml:space="preserve"> отображается статус о принятии запроса для оказания государственной услуги.</w:t>
      </w:r>
    </w:p>
    <w:p w:rsidR="00F57C16" w:rsidRPr="000C2492" w:rsidRDefault="000C2492">
      <w:pPr>
        <w:spacing w:after="0"/>
        <w:rPr>
          <w:lang w:val="ru-RU"/>
        </w:rPr>
      </w:pPr>
      <w:r>
        <w:rPr>
          <w:color w:val="FF0000"/>
          <w:sz w:val="20"/>
        </w:rPr>
        <w:t>     </w:t>
      </w:r>
      <w:r w:rsidRPr="000C2492">
        <w:rPr>
          <w:color w:val="FF0000"/>
          <w:sz w:val="20"/>
          <w:lang w:val="ru-RU"/>
        </w:rPr>
        <w:t xml:space="preserve"> Сноска. В подпункт 1) пункта 9 внесены изменения на казахском языке, текст на русском языке не меняется приказом Заместителя </w:t>
      </w:r>
      <w:proofErr w:type="spellStart"/>
      <w:r w:rsidRPr="000C2492">
        <w:rPr>
          <w:color w:val="FF0000"/>
          <w:sz w:val="20"/>
          <w:lang w:val="ru-RU"/>
        </w:rPr>
        <w:t>Премьер-Министра</w:t>
      </w:r>
      <w:proofErr w:type="spellEnd"/>
      <w:r w:rsidRPr="000C2492">
        <w:rPr>
          <w:color w:val="FF0000"/>
          <w:sz w:val="20"/>
          <w:lang w:val="ru-RU"/>
        </w:rPr>
        <w:t xml:space="preserve"> РК - Министра сельского хозяйства РК от 01.07.2017 </w:t>
      </w:r>
      <w:r w:rsidRPr="000C2492">
        <w:rPr>
          <w:color w:val="000000"/>
          <w:sz w:val="20"/>
          <w:lang w:val="ru-RU"/>
        </w:rPr>
        <w:t>№ 278</w:t>
      </w:r>
      <w:r w:rsidRPr="000C2492">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0C2492">
        <w:rPr>
          <w:lang w:val="ru-RU"/>
        </w:rPr>
        <w:br/>
      </w:r>
    </w:p>
    <w:p w:rsidR="00F57C16" w:rsidRDefault="000C2492" w:rsidP="000C2492">
      <w:pPr>
        <w:spacing w:after="0"/>
        <w:jc w:val="center"/>
        <w:rPr>
          <w:b/>
          <w:color w:val="000000"/>
          <w:lang w:val="ru-RU"/>
        </w:rPr>
      </w:pPr>
      <w:bookmarkStart w:id="16" w:name="z66"/>
      <w:r w:rsidRPr="000C2492">
        <w:rPr>
          <w:b/>
          <w:color w:val="000000"/>
          <w:lang w:val="ru-RU"/>
        </w:rPr>
        <w:t>3. Порядок обжалования решений, действий (бездействия)</w:t>
      </w:r>
      <w:r>
        <w:rPr>
          <w:b/>
          <w:color w:val="000000"/>
          <w:lang w:val="ru-RU"/>
        </w:rPr>
        <w:t xml:space="preserve"> </w:t>
      </w:r>
      <w:proofErr w:type="spellStart"/>
      <w:r w:rsidRPr="000C2492">
        <w:rPr>
          <w:b/>
          <w:color w:val="000000"/>
          <w:lang w:val="ru-RU"/>
        </w:rPr>
        <w:t>услугодателей</w:t>
      </w:r>
      <w:proofErr w:type="spellEnd"/>
      <w:r w:rsidRPr="000C2492">
        <w:rPr>
          <w:b/>
          <w:color w:val="000000"/>
          <w:lang w:val="ru-RU"/>
        </w:rPr>
        <w:t xml:space="preserve"> и (или) их должностных лиц по вопросам оказания</w:t>
      </w:r>
      <w:r>
        <w:rPr>
          <w:b/>
          <w:color w:val="000000"/>
          <w:lang w:val="ru-RU"/>
        </w:rPr>
        <w:t xml:space="preserve"> </w:t>
      </w:r>
      <w:r w:rsidRPr="000C2492">
        <w:rPr>
          <w:b/>
          <w:color w:val="000000"/>
          <w:lang w:val="ru-RU"/>
        </w:rPr>
        <w:t>государственных услуг</w:t>
      </w:r>
    </w:p>
    <w:p w:rsidR="000C2492" w:rsidRPr="000C2492" w:rsidRDefault="000C2492" w:rsidP="000C2492">
      <w:pPr>
        <w:spacing w:after="0"/>
        <w:jc w:val="center"/>
        <w:rPr>
          <w:lang w:val="ru-RU"/>
        </w:rPr>
      </w:pPr>
    </w:p>
    <w:p w:rsidR="00F57C16" w:rsidRPr="000C2492" w:rsidRDefault="000C2492">
      <w:pPr>
        <w:spacing w:after="0"/>
        <w:rPr>
          <w:lang w:val="ru-RU"/>
        </w:rPr>
      </w:pPr>
      <w:bookmarkStart w:id="17" w:name="z67"/>
      <w:bookmarkEnd w:id="16"/>
      <w:r>
        <w:rPr>
          <w:color w:val="000000"/>
          <w:sz w:val="20"/>
        </w:rPr>
        <w:t>     </w:t>
      </w:r>
      <w:r w:rsidRPr="000C2492">
        <w:rPr>
          <w:color w:val="000000"/>
          <w:sz w:val="20"/>
          <w:lang w:val="ru-RU"/>
        </w:rPr>
        <w:t xml:space="preserve"> 10. Обжалование решений, действий (бездействия) </w:t>
      </w:r>
      <w:proofErr w:type="spellStart"/>
      <w:r w:rsidRPr="000C2492">
        <w:rPr>
          <w:color w:val="000000"/>
          <w:sz w:val="20"/>
          <w:lang w:val="ru-RU"/>
        </w:rPr>
        <w:t>услугодателя</w:t>
      </w:r>
      <w:proofErr w:type="spellEnd"/>
      <w:r w:rsidRPr="000C2492">
        <w:rPr>
          <w:color w:val="000000"/>
          <w:sz w:val="20"/>
          <w:lang w:val="ru-RU"/>
        </w:rPr>
        <w:t xml:space="preserve"> и (или) его должностных лиц по вопросам оказания государственных услуг: жалоба подается на имя руководителя соответствующего </w:t>
      </w:r>
      <w:proofErr w:type="spellStart"/>
      <w:r w:rsidRPr="000C2492">
        <w:rPr>
          <w:color w:val="000000"/>
          <w:sz w:val="20"/>
          <w:lang w:val="ru-RU"/>
        </w:rPr>
        <w:t>услугодателя</w:t>
      </w:r>
      <w:proofErr w:type="spellEnd"/>
      <w:r w:rsidRPr="000C2492">
        <w:rPr>
          <w:color w:val="000000"/>
          <w:sz w:val="20"/>
          <w:lang w:val="ru-RU"/>
        </w:rPr>
        <w:t xml:space="preserve"> по адресам, указанным в пункте 13 настоящего стандарта.</w:t>
      </w:r>
    </w:p>
    <w:bookmarkEnd w:id="17"/>
    <w:p w:rsidR="00F57C16" w:rsidRPr="000C2492" w:rsidRDefault="000C2492">
      <w:pPr>
        <w:spacing w:after="0"/>
        <w:rPr>
          <w:lang w:val="ru-RU"/>
        </w:rPr>
      </w:pPr>
      <w:r w:rsidRPr="000C2492">
        <w:rPr>
          <w:color w:val="000000"/>
          <w:sz w:val="20"/>
          <w:lang w:val="ru-RU"/>
        </w:rPr>
        <w:t xml:space="preserve"> </w:t>
      </w:r>
      <w:r>
        <w:rPr>
          <w:color w:val="000000"/>
          <w:sz w:val="20"/>
        </w:rPr>
        <w:t>     </w:t>
      </w:r>
      <w:r w:rsidRPr="000C2492">
        <w:rPr>
          <w:color w:val="000000"/>
          <w:sz w:val="20"/>
          <w:lang w:val="ru-RU"/>
        </w:rPr>
        <w:t xml:space="preserve"> Жалоба подается в письменной форме по почте или в электронном виде в случаях, предусмотренных законодательством Республики Казахстан, либо нарочно через канцелярию </w:t>
      </w:r>
      <w:proofErr w:type="spellStart"/>
      <w:r w:rsidRPr="000C2492">
        <w:rPr>
          <w:color w:val="000000"/>
          <w:sz w:val="20"/>
          <w:lang w:val="ru-RU"/>
        </w:rPr>
        <w:t>услугодателя</w:t>
      </w:r>
      <w:proofErr w:type="spellEnd"/>
      <w:r w:rsidRPr="000C2492">
        <w:rPr>
          <w:color w:val="000000"/>
          <w:sz w:val="20"/>
          <w:lang w:val="ru-RU"/>
        </w:rPr>
        <w:t>.</w:t>
      </w:r>
    </w:p>
    <w:p w:rsidR="00F57C16" w:rsidRPr="000C2492" w:rsidRDefault="000C2492">
      <w:pPr>
        <w:spacing w:after="0"/>
        <w:rPr>
          <w:lang w:val="ru-RU"/>
        </w:rPr>
      </w:pPr>
      <w:r>
        <w:rPr>
          <w:color w:val="000000"/>
          <w:sz w:val="20"/>
        </w:rPr>
        <w:t>     </w:t>
      </w:r>
      <w:r w:rsidRPr="000C2492">
        <w:rPr>
          <w:color w:val="000000"/>
          <w:sz w:val="20"/>
          <w:lang w:val="ru-RU"/>
        </w:rPr>
        <w:t xml:space="preserve"> В жалобе:</w:t>
      </w:r>
    </w:p>
    <w:p w:rsidR="00F57C16" w:rsidRPr="000C2492" w:rsidRDefault="000C2492">
      <w:pPr>
        <w:spacing w:after="0"/>
        <w:rPr>
          <w:lang w:val="ru-RU"/>
        </w:rPr>
      </w:pPr>
      <w:r>
        <w:rPr>
          <w:color w:val="000000"/>
          <w:sz w:val="20"/>
        </w:rPr>
        <w:t>     </w:t>
      </w:r>
      <w:r w:rsidRPr="000C2492">
        <w:rPr>
          <w:color w:val="000000"/>
          <w:sz w:val="20"/>
          <w:lang w:val="ru-RU"/>
        </w:rPr>
        <w:t xml:space="preserve"> 1) физического лица – указываются его фамилия, имя, отчество (при его наличии), почтовый адрес;</w:t>
      </w:r>
    </w:p>
    <w:p w:rsidR="00F57C16" w:rsidRPr="000C2492" w:rsidRDefault="000C2492">
      <w:pPr>
        <w:spacing w:after="0"/>
        <w:rPr>
          <w:lang w:val="ru-RU"/>
        </w:rPr>
      </w:pPr>
      <w:r w:rsidRPr="000C2492">
        <w:rPr>
          <w:color w:val="000000"/>
          <w:sz w:val="20"/>
          <w:lang w:val="ru-RU"/>
        </w:rPr>
        <w:t xml:space="preserve"> </w:t>
      </w:r>
      <w:r>
        <w:rPr>
          <w:color w:val="000000"/>
          <w:sz w:val="20"/>
        </w:rPr>
        <w:t>     </w:t>
      </w:r>
      <w:r w:rsidRPr="000C2492">
        <w:rPr>
          <w:color w:val="000000"/>
          <w:sz w:val="20"/>
          <w:lang w:val="ru-RU"/>
        </w:rPr>
        <w:t xml:space="preserve"> 2) юридического лица – его наименование, почтовый адрес, исходящий номер и дата. </w:t>
      </w:r>
    </w:p>
    <w:p w:rsidR="00F57C16" w:rsidRPr="000C2492" w:rsidRDefault="000C2492">
      <w:pPr>
        <w:spacing w:after="0"/>
        <w:rPr>
          <w:lang w:val="ru-RU"/>
        </w:rPr>
      </w:pPr>
      <w:r>
        <w:rPr>
          <w:color w:val="000000"/>
          <w:sz w:val="20"/>
        </w:rPr>
        <w:t>     </w:t>
      </w:r>
      <w:r w:rsidRPr="000C2492">
        <w:rPr>
          <w:color w:val="000000"/>
          <w:sz w:val="20"/>
          <w:lang w:val="ru-RU"/>
        </w:rPr>
        <w:t xml:space="preserve"> Жалоба подписывается </w:t>
      </w:r>
      <w:proofErr w:type="spellStart"/>
      <w:r w:rsidRPr="000C2492">
        <w:rPr>
          <w:color w:val="000000"/>
          <w:sz w:val="20"/>
          <w:lang w:val="ru-RU"/>
        </w:rPr>
        <w:t>услугополучателем</w:t>
      </w:r>
      <w:proofErr w:type="spellEnd"/>
      <w:r w:rsidRPr="000C2492">
        <w:rPr>
          <w:color w:val="000000"/>
          <w:sz w:val="20"/>
          <w:lang w:val="ru-RU"/>
        </w:rPr>
        <w:t>.</w:t>
      </w:r>
    </w:p>
    <w:p w:rsidR="00F57C16" w:rsidRPr="000C2492" w:rsidRDefault="000C2492">
      <w:pPr>
        <w:spacing w:after="0"/>
        <w:rPr>
          <w:lang w:val="ru-RU"/>
        </w:rPr>
      </w:pPr>
      <w:r w:rsidRPr="000C2492">
        <w:rPr>
          <w:color w:val="000000"/>
          <w:sz w:val="20"/>
          <w:lang w:val="ru-RU"/>
        </w:rPr>
        <w:t xml:space="preserve"> </w:t>
      </w:r>
      <w:r>
        <w:rPr>
          <w:color w:val="000000"/>
          <w:sz w:val="20"/>
        </w:rPr>
        <w:t>     </w:t>
      </w:r>
      <w:r w:rsidRPr="000C2492">
        <w:rPr>
          <w:color w:val="000000"/>
          <w:sz w:val="20"/>
          <w:lang w:val="ru-RU"/>
        </w:rPr>
        <w:t xml:space="preserve"> Подтверждением принятия жалобы является ее регистрация (штамп, входящий номер и дата) в канцелярии </w:t>
      </w:r>
      <w:proofErr w:type="spellStart"/>
      <w:r w:rsidRPr="000C2492">
        <w:rPr>
          <w:color w:val="000000"/>
          <w:sz w:val="20"/>
          <w:lang w:val="ru-RU"/>
        </w:rPr>
        <w:t>услугодателя</w:t>
      </w:r>
      <w:proofErr w:type="spellEnd"/>
      <w:r w:rsidRPr="000C2492">
        <w:rPr>
          <w:color w:val="000000"/>
          <w:sz w:val="20"/>
          <w:lang w:val="ru-RU"/>
        </w:rPr>
        <w:t xml:space="preserve"> с указанием фамилии и инициалов лица, принявшего жалобу, срок и место получения ответа на поданную жалобу. </w:t>
      </w:r>
    </w:p>
    <w:p w:rsidR="00F57C16" w:rsidRPr="000C2492" w:rsidRDefault="000C2492">
      <w:pPr>
        <w:spacing w:after="0"/>
        <w:rPr>
          <w:lang w:val="ru-RU"/>
        </w:rPr>
      </w:pPr>
      <w:r>
        <w:rPr>
          <w:color w:val="000000"/>
          <w:sz w:val="20"/>
        </w:rPr>
        <w:t>     </w:t>
      </w:r>
      <w:r w:rsidRPr="000C2492">
        <w:rPr>
          <w:color w:val="000000"/>
          <w:sz w:val="20"/>
          <w:lang w:val="ru-RU"/>
        </w:rPr>
        <w:t xml:space="preserve"> Жалоба </w:t>
      </w:r>
      <w:proofErr w:type="spellStart"/>
      <w:r w:rsidRPr="000C2492">
        <w:rPr>
          <w:color w:val="000000"/>
          <w:sz w:val="20"/>
          <w:lang w:val="ru-RU"/>
        </w:rPr>
        <w:t>услугополучателя</w:t>
      </w:r>
      <w:proofErr w:type="spellEnd"/>
      <w:r w:rsidRPr="000C2492">
        <w:rPr>
          <w:color w:val="000000"/>
          <w:sz w:val="20"/>
          <w:lang w:val="ru-RU"/>
        </w:rPr>
        <w:t xml:space="preserve">, поступившая в адрес </w:t>
      </w:r>
      <w:proofErr w:type="spellStart"/>
      <w:r w:rsidRPr="000C2492">
        <w:rPr>
          <w:color w:val="000000"/>
          <w:sz w:val="20"/>
          <w:lang w:val="ru-RU"/>
        </w:rPr>
        <w:t>услугодателя</w:t>
      </w:r>
      <w:proofErr w:type="spellEnd"/>
      <w:r w:rsidRPr="000C2492">
        <w:rPr>
          <w:color w:val="000000"/>
          <w:sz w:val="20"/>
          <w:lang w:val="ru-RU"/>
        </w:rPr>
        <w:t>, подлежит рассмотрению в течение пяти рабочих дней со дня ее регистрации.</w:t>
      </w:r>
    </w:p>
    <w:p w:rsidR="00F57C16" w:rsidRPr="000C2492" w:rsidRDefault="000C2492">
      <w:pPr>
        <w:spacing w:after="0"/>
        <w:rPr>
          <w:lang w:val="ru-RU"/>
        </w:rPr>
      </w:pPr>
      <w:r w:rsidRPr="000C2492">
        <w:rPr>
          <w:color w:val="000000"/>
          <w:sz w:val="20"/>
          <w:lang w:val="ru-RU"/>
        </w:rPr>
        <w:t xml:space="preserve"> </w:t>
      </w:r>
      <w:r>
        <w:rPr>
          <w:color w:val="000000"/>
          <w:sz w:val="20"/>
        </w:rPr>
        <w:t>     </w:t>
      </w:r>
      <w:r w:rsidRPr="000C2492">
        <w:rPr>
          <w:color w:val="000000"/>
          <w:sz w:val="20"/>
          <w:lang w:val="ru-RU"/>
        </w:rPr>
        <w:t xml:space="preserve"> Мотивированный ответ о результатах рассмотрения жалобы направляется услугополучателю посредством почтовой связи либо выдается нарочно в канцелярии </w:t>
      </w:r>
      <w:proofErr w:type="spellStart"/>
      <w:r w:rsidRPr="000C2492">
        <w:rPr>
          <w:color w:val="000000"/>
          <w:sz w:val="20"/>
          <w:lang w:val="ru-RU"/>
        </w:rPr>
        <w:t>услугодателя</w:t>
      </w:r>
      <w:proofErr w:type="spellEnd"/>
      <w:r w:rsidRPr="000C2492">
        <w:rPr>
          <w:color w:val="000000"/>
          <w:sz w:val="20"/>
          <w:lang w:val="ru-RU"/>
        </w:rPr>
        <w:t xml:space="preserve">. </w:t>
      </w:r>
    </w:p>
    <w:p w:rsidR="00F57C16" w:rsidRPr="000C2492" w:rsidRDefault="000C2492">
      <w:pPr>
        <w:spacing w:after="0"/>
        <w:rPr>
          <w:lang w:val="ru-RU"/>
        </w:rPr>
      </w:pPr>
      <w:r w:rsidRPr="000C2492">
        <w:rPr>
          <w:color w:val="000000"/>
          <w:sz w:val="20"/>
          <w:lang w:val="ru-RU"/>
        </w:rPr>
        <w:lastRenderedPageBreak/>
        <w:t xml:space="preserve"> </w:t>
      </w:r>
      <w:r>
        <w:rPr>
          <w:color w:val="000000"/>
          <w:sz w:val="20"/>
        </w:rPr>
        <w:t>     </w:t>
      </w:r>
      <w:r w:rsidRPr="000C2492">
        <w:rPr>
          <w:color w:val="000000"/>
          <w:sz w:val="20"/>
          <w:lang w:val="ru-RU"/>
        </w:rPr>
        <w:t xml:space="preserve"> При обращении через Портал информацию о порядке обжалования можно получить по телефону Единого </w:t>
      </w:r>
      <w:proofErr w:type="spellStart"/>
      <w:proofErr w:type="gramStart"/>
      <w:r w:rsidRPr="000C2492">
        <w:rPr>
          <w:color w:val="000000"/>
          <w:sz w:val="20"/>
          <w:lang w:val="ru-RU"/>
        </w:rPr>
        <w:t>контакт-центра</w:t>
      </w:r>
      <w:proofErr w:type="spellEnd"/>
      <w:proofErr w:type="gramEnd"/>
      <w:r w:rsidRPr="000C2492">
        <w:rPr>
          <w:color w:val="000000"/>
          <w:sz w:val="20"/>
          <w:lang w:val="ru-RU"/>
        </w:rPr>
        <w:t xml:space="preserve"> 1414.</w:t>
      </w:r>
    </w:p>
    <w:p w:rsidR="00F57C16" w:rsidRPr="000C2492" w:rsidRDefault="000C2492">
      <w:pPr>
        <w:spacing w:after="0"/>
        <w:rPr>
          <w:lang w:val="ru-RU"/>
        </w:rPr>
      </w:pPr>
      <w:r>
        <w:rPr>
          <w:color w:val="000000"/>
          <w:sz w:val="20"/>
        </w:rPr>
        <w:t>     </w:t>
      </w:r>
      <w:r w:rsidRPr="000C2492">
        <w:rPr>
          <w:color w:val="000000"/>
          <w:sz w:val="20"/>
          <w:lang w:val="ru-RU"/>
        </w:rPr>
        <w:t xml:space="preserve">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w:t>
      </w:r>
      <w:proofErr w:type="spellStart"/>
      <w:r w:rsidRPr="000C2492">
        <w:rPr>
          <w:color w:val="000000"/>
          <w:sz w:val="20"/>
          <w:lang w:val="ru-RU"/>
        </w:rPr>
        <w:t>услугодателем</w:t>
      </w:r>
      <w:proofErr w:type="spellEnd"/>
      <w:r w:rsidRPr="000C2492">
        <w:rPr>
          <w:color w:val="000000"/>
          <w:sz w:val="20"/>
          <w:lang w:val="ru-RU"/>
        </w:rPr>
        <w:t xml:space="preserve"> (отметки о доставке, регистрации, исполнении, ответ о рассмотрении или отказе в рассмотрении жалобы).</w:t>
      </w:r>
    </w:p>
    <w:p w:rsidR="00F57C16" w:rsidRPr="000C2492" w:rsidRDefault="000C2492">
      <w:pPr>
        <w:spacing w:after="0"/>
        <w:rPr>
          <w:lang w:val="ru-RU"/>
        </w:rPr>
      </w:pPr>
      <w:r w:rsidRPr="000C2492">
        <w:rPr>
          <w:color w:val="000000"/>
          <w:sz w:val="20"/>
          <w:lang w:val="ru-RU"/>
        </w:rPr>
        <w:t xml:space="preserve"> </w:t>
      </w:r>
      <w:r>
        <w:rPr>
          <w:color w:val="000000"/>
          <w:sz w:val="20"/>
        </w:rPr>
        <w:t>     </w:t>
      </w:r>
      <w:r w:rsidRPr="000C2492">
        <w:rPr>
          <w:color w:val="000000"/>
          <w:sz w:val="20"/>
          <w:lang w:val="ru-RU"/>
        </w:rPr>
        <w:t xml:space="preserve"> В случае несогласия с результатами оказанной государственной услуги, </w:t>
      </w:r>
      <w:proofErr w:type="spellStart"/>
      <w:r w:rsidRPr="000C2492">
        <w:rPr>
          <w:color w:val="000000"/>
          <w:sz w:val="20"/>
          <w:lang w:val="ru-RU"/>
        </w:rPr>
        <w:t>услугополучатель</w:t>
      </w:r>
      <w:proofErr w:type="spellEnd"/>
      <w:r w:rsidRPr="000C2492">
        <w:rPr>
          <w:color w:val="000000"/>
          <w:sz w:val="20"/>
          <w:lang w:val="ru-RU"/>
        </w:rPr>
        <w:t xml:space="preserve"> может обратиться с жалобой в уполномоченный орган по оценке и </w:t>
      </w:r>
      <w:proofErr w:type="gramStart"/>
      <w:r w:rsidRPr="000C2492">
        <w:rPr>
          <w:color w:val="000000"/>
          <w:sz w:val="20"/>
          <w:lang w:val="ru-RU"/>
        </w:rPr>
        <w:t>контролю за</w:t>
      </w:r>
      <w:proofErr w:type="gramEnd"/>
      <w:r w:rsidRPr="000C2492">
        <w:rPr>
          <w:color w:val="000000"/>
          <w:sz w:val="20"/>
          <w:lang w:val="ru-RU"/>
        </w:rPr>
        <w:t xml:space="preserve"> качеством оказания государственных услуг.</w:t>
      </w:r>
    </w:p>
    <w:p w:rsidR="00F57C16" w:rsidRPr="000C2492" w:rsidRDefault="000C2492">
      <w:pPr>
        <w:spacing w:after="0"/>
        <w:rPr>
          <w:lang w:val="ru-RU"/>
        </w:rPr>
      </w:pPr>
      <w:r>
        <w:rPr>
          <w:color w:val="000000"/>
          <w:sz w:val="20"/>
        </w:rPr>
        <w:t>     </w:t>
      </w:r>
      <w:r w:rsidRPr="000C2492">
        <w:rPr>
          <w:color w:val="000000"/>
          <w:sz w:val="20"/>
          <w:lang w:val="ru-RU"/>
        </w:rPr>
        <w:t xml:space="preserve"> Жалоба </w:t>
      </w:r>
      <w:proofErr w:type="spellStart"/>
      <w:r w:rsidRPr="000C2492">
        <w:rPr>
          <w:color w:val="000000"/>
          <w:sz w:val="20"/>
          <w:lang w:val="ru-RU"/>
        </w:rPr>
        <w:t>услугополучателя</w:t>
      </w:r>
      <w:proofErr w:type="spellEnd"/>
      <w:r w:rsidRPr="000C2492">
        <w:rPr>
          <w:color w:val="000000"/>
          <w:sz w:val="20"/>
          <w:lang w:val="ru-RU"/>
        </w:rPr>
        <w:t xml:space="preserve">, поступившая в адрес уполномоченного органа по оценке и </w:t>
      </w:r>
      <w:proofErr w:type="gramStart"/>
      <w:r w:rsidRPr="000C2492">
        <w:rPr>
          <w:color w:val="000000"/>
          <w:sz w:val="20"/>
          <w:lang w:val="ru-RU"/>
        </w:rPr>
        <w:t>контролю за</w:t>
      </w:r>
      <w:proofErr w:type="gramEnd"/>
      <w:r w:rsidRPr="000C2492">
        <w:rPr>
          <w:color w:val="000000"/>
          <w:sz w:val="20"/>
          <w:lang w:val="ru-RU"/>
        </w:rPr>
        <w:t xml:space="preserve"> качеством оказания государственных услуг, подлежит рассмотрению в течение пятнадцати рабочих дней со дня ее регистрации.</w:t>
      </w:r>
    </w:p>
    <w:p w:rsidR="00F57C16" w:rsidRDefault="000C2492">
      <w:pPr>
        <w:spacing w:after="0"/>
        <w:rPr>
          <w:color w:val="000000"/>
          <w:sz w:val="20"/>
          <w:lang w:val="ru-RU"/>
        </w:rPr>
      </w:pPr>
      <w:bookmarkStart w:id="18" w:name="z68"/>
      <w:r w:rsidRPr="000C2492">
        <w:rPr>
          <w:color w:val="000000"/>
          <w:sz w:val="20"/>
          <w:lang w:val="ru-RU"/>
        </w:rPr>
        <w:t xml:space="preserve"> </w:t>
      </w:r>
      <w:r>
        <w:rPr>
          <w:color w:val="000000"/>
          <w:sz w:val="20"/>
        </w:rPr>
        <w:t>     </w:t>
      </w:r>
      <w:r w:rsidRPr="000C2492">
        <w:rPr>
          <w:color w:val="000000"/>
          <w:sz w:val="20"/>
          <w:lang w:val="ru-RU"/>
        </w:rPr>
        <w:t xml:space="preserve"> 11. В случае несогласия с результатами оказанной государственной услуги </w:t>
      </w:r>
      <w:proofErr w:type="spellStart"/>
      <w:r w:rsidRPr="000C2492">
        <w:rPr>
          <w:color w:val="000000"/>
          <w:sz w:val="20"/>
          <w:lang w:val="ru-RU"/>
        </w:rPr>
        <w:t>услугополучатель</w:t>
      </w:r>
      <w:proofErr w:type="spellEnd"/>
      <w:r w:rsidRPr="000C2492">
        <w:rPr>
          <w:color w:val="000000"/>
          <w:sz w:val="20"/>
          <w:lang w:val="ru-RU"/>
        </w:rPr>
        <w:t xml:space="preserve"> обращается в суд в соответствии с подпунктом 6) пункта 1 статьи 4 Закона Республики Казахстан от 15 апреля 2013 года "О государственных услугах".</w:t>
      </w:r>
    </w:p>
    <w:p w:rsidR="000C2492" w:rsidRPr="000C2492" w:rsidRDefault="000C2492">
      <w:pPr>
        <w:spacing w:after="0"/>
        <w:rPr>
          <w:lang w:val="ru-RU"/>
        </w:rPr>
      </w:pPr>
    </w:p>
    <w:p w:rsidR="00F57C16" w:rsidRDefault="000C2492" w:rsidP="000C2492">
      <w:pPr>
        <w:spacing w:after="0"/>
        <w:jc w:val="center"/>
        <w:rPr>
          <w:b/>
          <w:color w:val="000000"/>
          <w:lang w:val="ru-RU"/>
        </w:rPr>
      </w:pPr>
      <w:bookmarkStart w:id="19" w:name="z69"/>
      <w:bookmarkEnd w:id="18"/>
      <w:r w:rsidRPr="000C2492">
        <w:rPr>
          <w:b/>
          <w:color w:val="000000"/>
          <w:lang w:val="ru-RU"/>
        </w:rPr>
        <w:t>4. Иные требования с учетом особенностей оказания</w:t>
      </w:r>
      <w:r>
        <w:rPr>
          <w:b/>
          <w:color w:val="000000"/>
          <w:lang w:val="ru-RU"/>
        </w:rPr>
        <w:t xml:space="preserve"> </w:t>
      </w:r>
      <w:r w:rsidRPr="000C2492">
        <w:rPr>
          <w:b/>
          <w:color w:val="000000"/>
          <w:lang w:val="ru-RU"/>
        </w:rPr>
        <w:t>государственной услуги, в том числе оказываемой в</w:t>
      </w:r>
      <w:r>
        <w:rPr>
          <w:b/>
          <w:color w:val="000000"/>
          <w:lang w:val="ru-RU"/>
        </w:rPr>
        <w:t xml:space="preserve"> </w:t>
      </w:r>
      <w:r w:rsidRPr="000C2492">
        <w:rPr>
          <w:b/>
          <w:color w:val="000000"/>
          <w:lang w:val="ru-RU"/>
        </w:rPr>
        <w:t>электронной форме</w:t>
      </w:r>
    </w:p>
    <w:p w:rsidR="000C2492" w:rsidRPr="000C2492" w:rsidRDefault="000C2492" w:rsidP="000C2492">
      <w:pPr>
        <w:spacing w:after="0"/>
        <w:jc w:val="center"/>
        <w:rPr>
          <w:lang w:val="ru-RU"/>
        </w:rPr>
      </w:pPr>
    </w:p>
    <w:p w:rsidR="00F57C16" w:rsidRPr="000C2492" w:rsidRDefault="000C2492">
      <w:pPr>
        <w:spacing w:after="0"/>
        <w:rPr>
          <w:lang w:val="ru-RU"/>
        </w:rPr>
      </w:pPr>
      <w:bookmarkStart w:id="20" w:name="z70"/>
      <w:bookmarkEnd w:id="19"/>
      <w:r>
        <w:rPr>
          <w:color w:val="000000"/>
          <w:sz w:val="20"/>
        </w:rPr>
        <w:t>     </w:t>
      </w:r>
      <w:r w:rsidRPr="000C2492">
        <w:rPr>
          <w:color w:val="000000"/>
          <w:sz w:val="20"/>
          <w:lang w:val="ru-RU"/>
        </w:rPr>
        <w:t xml:space="preserve"> 12. Для оказания государственной услуги создаются условия для ожидания и подготовки необходимых документов (кресла для ожидания, места для заполнения документов оснащаются стендами с перечнем необходимых документов и образцами их заполнения).</w:t>
      </w:r>
    </w:p>
    <w:p w:rsidR="00F57C16" w:rsidRPr="000C2492" w:rsidRDefault="000C2492">
      <w:pPr>
        <w:spacing w:after="0"/>
        <w:rPr>
          <w:lang w:val="ru-RU"/>
        </w:rPr>
      </w:pPr>
      <w:bookmarkStart w:id="21" w:name="z71"/>
      <w:bookmarkEnd w:id="20"/>
      <w:r>
        <w:rPr>
          <w:color w:val="000000"/>
          <w:sz w:val="20"/>
        </w:rPr>
        <w:t>     </w:t>
      </w:r>
      <w:r w:rsidRPr="000C2492">
        <w:rPr>
          <w:color w:val="000000"/>
          <w:sz w:val="20"/>
          <w:lang w:val="ru-RU"/>
        </w:rPr>
        <w:t xml:space="preserve"> 13. Адреса мест оказания государственной услуги размещены </w:t>
      </w:r>
      <w:proofErr w:type="gramStart"/>
      <w:r w:rsidRPr="000C2492">
        <w:rPr>
          <w:color w:val="000000"/>
          <w:sz w:val="20"/>
          <w:lang w:val="ru-RU"/>
        </w:rPr>
        <w:t>на</w:t>
      </w:r>
      <w:proofErr w:type="gramEnd"/>
      <w:r w:rsidRPr="000C2492">
        <w:rPr>
          <w:color w:val="000000"/>
          <w:sz w:val="20"/>
          <w:lang w:val="ru-RU"/>
        </w:rPr>
        <w:t>:</w:t>
      </w:r>
    </w:p>
    <w:bookmarkEnd w:id="21"/>
    <w:p w:rsidR="00F57C16" w:rsidRPr="000C2492" w:rsidRDefault="000C2492">
      <w:pPr>
        <w:spacing w:after="0"/>
        <w:rPr>
          <w:lang w:val="ru-RU"/>
        </w:rPr>
      </w:pPr>
      <w:r>
        <w:rPr>
          <w:color w:val="000000"/>
          <w:sz w:val="20"/>
        </w:rPr>
        <w:t>     </w:t>
      </w:r>
      <w:r w:rsidRPr="000C2492">
        <w:rPr>
          <w:color w:val="000000"/>
          <w:sz w:val="20"/>
          <w:lang w:val="ru-RU"/>
        </w:rPr>
        <w:t xml:space="preserve"> 1) интернет-ресурсе соответствующего </w:t>
      </w:r>
      <w:proofErr w:type="spellStart"/>
      <w:r w:rsidRPr="000C2492">
        <w:rPr>
          <w:color w:val="000000"/>
          <w:sz w:val="20"/>
          <w:lang w:val="ru-RU"/>
        </w:rPr>
        <w:t>услугодателя</w:t>
      </w:r>
      <w:proofErr w:type="spellEnd"/>
      <w:r w:rsidRPr="000C2492">
        <w:rPr>
          <w:color w:val="000000"/>
          <w:sz w:val="20"/>
          <w:lang w:val="ru-RU"/>
        </w:rPr>
        <w:t>;</w:t>
      </w:r>
    </w:p>
    <w:p w:rsidR="00F57C16" w:rsidRPr="000C2492" w:rsidRDefault="000C2492">
      <w:pPr>
        <w:spacing w:after="0"/>
        <w:rPr>
          <w:lang w:val="ru-RU"/>
        </w:rPr>
      </w:pPr>
      <w:r>
        <w:rPr>
          <w:color w:val="000000"/>
          <w:sz w:val="20"/>
        </w:rPr>
        <w:t>     </w:t>
      </w:r>
      <w:r w:rsidRPr="000C2492">
        <w:rPr>
          <w:color w:val="000000"/>
          <w:sz w:val="20"/>
          <w:lang w:val="ru-RU"/>
        </w:rPr>
        <w:t xml:space="preserve"> 2) интернет-ресурсе Министерства – </w:t>
      </w:r>
      <w:r>
        <w:rPr>
          <w:color w:val="000000"/>
          <w:sz w:val="20"/>
        </w:rPr>
        <w:t>www</w:t>
      </w:r>
      <w:r w:rsidRPr="000C2492">
        <w:rPr>
          <w:color w:val="000000"/>
          <w:sz w:val="20"/>
          <w:lang w:val="ru-RU"/>
        </w:rPr>
        <w:t>.</w:t>
      </w:r>
      <w:proofErr w:type="spellStart"/>
      <w:r>
        <w:rPr>
          <w:color w:val="000000"/>
          <w:sz w:val="20"/>
        </w:rPr>
        <w:t>minagri</w:t>
      </w:r>
      <w:proofErr w:type="spellEnd"/>
      <w:r w:rsidRPr="000C2492">
        <w:rPr>
          <w:color w:val="000000"/>
          <w:sz w:val="20"/>
          <w:lang w:val="ru-RU"/>
        </w:rPr>
        <w:t>.</w:t>
      </w:r>
      <w:proofErr w:type="spellStart"/>
      <w:r>
        <w:rPr>
          <w:color w:val="000000"/>
          <w:sz w:val="20"/>
        </w:rPr>
        <w:t>gov</w:t>
      </w:r>
      <w:proofErr w:type="spellEnd"/>
      <w:r w:rsidRPr="000C2492">
        <w:rPr>
          <w:color w:val="000000"/>
          <w:sz w:val="20"/>
          <w:lang w:val="ru-RU"/>
        </w:rPr>
        <w:t>.</w:t>
      </w:r>
      <w:proofErr w:type="spellStart"/>
      <w:r>
        <w:rPr>
          <w:color w:val="000000"/>
          <w:sz w:val="20"/>
        </w:rPr>
        <w:t>kz</w:t>
      </w:r>
      <w:proofErr w:type="spellEnd"/>
      <w:r w:rsidRPr="000C2492">
        <w:rPr>
          <w:color w:val="000000"/>
          <w:sz w:val="20"/>
          <w:lang w:val="ru-RU"/>
        </w:rPr>
        <w:t>.</w:t>
      </w:r>
    </w:p>
    <w:p w:rsidR="00F57C16" w:rsidRPr="000C2492" w:rsidRDefault="000C2492">
      <w:pPr>
        <w:spacing w:after="0"/>
        <w:rPr>
          <w:lang w:val="ru-RU"/>
        </w:rPr>
      </w:pPr>
      <w:bookmarkStart w:id="22" w:name="z72"/>
      <w:r>
        <w:rPr>
          <w:color w:val="000000"/>
          <w:sz w:val="20"/>
        </w:rPr>
        <w:t>     </w:t>
      </w:r>
      <w:r w:rsidRPr="000C2492">
        <w:rPr>
          <w:color w:val="000000"/>
          <w:sz w:val="20"/>
          <w:lang w:val="ru-RU"/>
        </w:rPr>
        <w:t xml:space="preserve"> 14. </w:t>
      </w:r>
      <w:proofErr w:type="spellStart"/>
      <w:r w:rsidRPr="000C2492">
        <w:rPr>
          <w:color w:val="000000"/>
          <w:sz w:val="20"/>
          <w:lang w:val="ru-RU"/>
        </w:rPr>
        <w:t>Услугополучатель</w:t>
      </w:r>
      <w:proofErr w:type="spellEnd"/>
      <w:r w:rsidRPr="000C2492">
        <w:rPr>
          <w:color w:val="000000"/>
          <w:sz w:val="20"/>
          <w:lang w:val="ru-RU"/>
        </w:rPr>
        <w:t xml:space="preserve"> не имеет возможность получения государственной услуги в электронной форме через портал при условии наличия ЭЦП.</w:t>
      </w:r>
    </w:p>
    <w:p w:rsidR="00F57C16" w:rsidRPr="000C2492" w:rsidRDefault="000C2492">
      <w:pPr>
        <w:spacing w:after="0"/>
        <w:rPr>
          <w:lang w:val="ru-RU"/>
        </w:rPr>
      </w:pPr>
      <w:bookmarkStart w:id="23" w:name="z73"/>
      <w:bookmarkEnd w:id="22"/>
      <w:r>
        <w:rPr>
          <w:color w:val="000000"/>
          <w:sz w:val="20"/>
        </w:rPr>
        <w:t>     </w:t>
      </w:r>
      <w:r w:rsidRPr="000C2492">
        <w:rPr>
          <w:color w:val="000000"/>
          <w:sz w:val="20"/>
          <w:lang w:val="ru-RU"/>
        </w:rPr>
        <w:t xml:space="preserve"> 15. </w:t>
      </w:r>
      <w:proofErr w:type="spellStart"/>
      <w:r w:rsidRPr="000C2492">
        <w:rPr>
          <w:color w:val="000000"/>
          <w:sz w:val="20"/>
          <w:lang w:val="ru-RU"/>
        </w:rPr>
        <w:t>Услугополучатель</w:t>
      </w:r>
      <w:proofErr w:type="spellEnd"/>
      <w:r w:rsidRPr="000C2492">
        <w:rPr>
          <w:color w:val="000000"/>
          <w:sz w:val="20"/>
          <w:lang w:val="ru-RU"/>
        </w:rPr>
        <w:t xml:space="preserve"> не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w:t>
      </w:r>
      <w:proofErr w:type="gramStart"/>
      <w:r w:rsidRPr="000C2492">
        <w:rPr>
          <w:color w:val="000000"/>
          <w:sz w:val="20"/>
          <w:lang w:val="ru-RU"/>
        </w:rPr>
        <w:t>т-</w:t>
      </w:r>
      <w:proofErr w:type="gramEnd"/>
      <w:r w:rsidRPr="000C2492">
        <w:rPr>
          <w:color w:val="000000"/>
          <w:sz w:val="20"/>
          <w:lang w:val="ru-RU"/>
        </w:rPr>
        <w:t xml:space="preserve"> центра по вопросам оказания государственных услуг.</w:t>
      </w:r>
    </w:p>
    <w:p w:rsidR="00F57C16" w:rsidRPr="000C2492" w:rsidRDefault="000C2492">
      <w:pPr>
        <w:spacing w:after="0"/>
        <w:rPr>
          <w:lang w:val="ru-RU"/>
        </w:rPr>
      </w:pPr>
      <w:bookmarkStart w:id="24" w:name="z74"/>
      <w:bookmarkEnd w:id="23"/>
      <w:r>
        <w:rPr>
          <w:color w:val="000000"/>
          <w:sz w:val="20"/>
        </w:rPr>
        <w:t>     </w:t>
      </w:r>
      <w:r w:rsidRPr="000C2492">
        <w:rPr>
          <w:color w:val="000000"/>
          <w:sz w:val="20"/>
          <w:lang w:val="ru-RU"/>
        </w:rPr>
        <w:t xml:space="preserve"> 16. Контактные телефоны справочных служб по вопросам оказания государственной услуги указаны на интернет-ресурсе </w:t>
      </w:r>
      <w:r>
        <w:rPr>
          <w:color w:val="000000"/>
          <w:sz w:val="20"/>
        </w:rPr>
        <w:t>www</w:t>
      </w:r>
      <w:r w:rsidRPr="000C2492">
        <w:rPr>
          <w:color w:val="000000"/>
          <w:sz w:val="20"/>
          <w:lang w:val="ru-RU"/>
        </w:rPr>
        <w:t>.</w:t>
      </w:r>
      <w:proofErr w:type="spellStart"/>
      <w:r>
        <w:rPr>
          <w:color w:val="000000"/>
          <w:sz w:val="20"/>
        </w:rPr>
        <w:t>minagri</w:t>
      </w:r>
      <w:proofErr w:type="spellEnd"/>
      <w:r w:rsidRPr="000C2492">
        <w:rPr>
          <w:color w:val="000000"/>
          <w:sz w:val="20"/>
          <w:lang w:val="ru-RU"/>
        </w:rPr>
        <w:t>.</w:t>
      </w:r>
      <w:proofErr w:type="spellStart"/>
      <w:r>
        <w:rPr>
          <w:color w:val="000000"/>
          <w:sz w:val="20"/>
        </w:rPr>
        <w:t>gov</w:t>
      </w:r>
      <w:proofErr w:type="spellEnd"/>
      <w:r w:rsidRPr="000C2492">
        <w:rPr>
          <w:color w:val="000000"/>
          <w:sz w:val="20"/>
          <w:lang w:val="ru-RU"/>
        </w:rPr>
        <w:t>.</w:t>
      </w:r>
      <w:proofErr w:type="spellStart"/>
      <w:r>
        <w:rPr>
          <w:color w:val="000000"/>
          <w:sz w:val="20"/>
        </w:rPr>
        <w:t>kz</w:t>
      </w:r>
      <w:proofErr w:type="spellEnd"/>
      <w:r w:rsidRPr="000C2492">
        <w:rPr>
          <w:color w:val="000000"/>
          <w:sz w:val="20"/>
          <w:lang w:val="ru-RU"/>
        </w:rPr>
        <w:t xml:space="preserve"> единый контакт-центр по вопросам оказания государственных услуг: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77"/>
        <w:gridCol w:w="3985"/>
      </w:tblGrid>
      <w:tr w:rsidR="00F57C16" w:rsidRPr="000C249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
          <w:p w:rsidR="00F57C16" w:rsidRPr="000C2492" w:rsidRDefault="000C2492">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7C16" w:rsidRPr="000C2492" w:rsidRDefault="000C2492">
            <w:pPr>
              <w:spacing w:after="0"/>
              <w:jc w:val="center"/>
              <w:rPr>
                <w:lang w:val="ru-RU"/>
              </w:rPr>
            </w:pPr>
            <w:r w:rsidRPr="000C2492">
              <w:rPr>
                <w:color w:val="000000"/>
                <w:sz w:val="20"/>
                <w:lang w:val="ru-RU"/>
              </w:rPr>
              <w:t>Приложение 1</w:t>
            </w:r>
            <w:r w:rsidRPr="000C2492">
              <w:rPr>
                <w:lang w:val="ru-RU"/>
              </w:rPr>
              <w:br/>
            </w:r>
            <w:r w:rsidRPr="000C2492">
              <w:rPr>
                <w:color w:val="000000"/>
                <w:sz w:val="20"/>
                <w:lang w:val="ru-RU"/>
              </w:rPr>
              <w:t>к стандарту государственной услуги</w:t>
            </w:r>
            <w:r w:rsidRPr="000C2492">
              <w:rPr>
                <w:lang w:val="ru-RU"/>
              </w:rPr>
              <w:br/>
            </w:r>
            <w:r w:rsidRPr="000C2492">
              <w:rPr>
                <w:color w:val="000000"/>
                <w:sz w:val="20"/>
                <w:lang w:val="ru-RU"/>
              </w:rPr>
              <w:t>"Выдача регистрационного документа</w:t>
            </w:r>
            <w:r w:rsidRPr="000C2492">
              <w:rPr>
                <w:lang w:val="ru-RU"/>
              </w:rPr>
              <w:br/>
            </w:r>
            <w:r w:rsidRPr="000C2492">
              <w:rPr>
                <w:color w:val="000000"/>
                <w:sz w:val="20"/>
                <w:lang w:val="ru-RU"/>
              </w:rPr>
              <w:t>(дубликата) и государственного номерного</w:t>
            </w:r>
            <w:r w:rsidRPr="000C2492">
              <w:rPr>
                <w:lang w:val="ru-RU"/>
              </w:rPr>
              <w:br/>
            </w:r>
            <w:r w:rsidRPr="000C2492">
              <w:rPr>
                <w:color w:val="000000"/>
                <w:sz w:val="20"/>
                <w:lang w:val="ru-RU"/>
              </w:rPr>
              <w:t>знака для тракторов и изготовленных на их базе</w:t>
            </w:r>
            <w:r w:rsidRPr="000C2492">
              <w:rPr>
                <w:lang w:val="ru-RU"/>
              </w:rPr>
              <w:br/>
            </w:r>
            <w:r w:rsidRPr="000C2492">
              <w:rPr>
                <w:color w:val="000000"/>
                <w:sz w:val="20"/>
                <w:lang w:val="ru-RU"/>
              </w:rPr>
              <w:t>самоходных шасси и механизмов, самоходных</w:t>
            </w:r>
            <w:r w:rsidRPr="000C2492">
              <w:rPr>
                <w:lang w:val="ru-RU"/>
              </w:rPr>
              <w:br/>
            </w:r>
            <w:r w:rsidRPr="000C2492">
              <w:rPr>
                <w:color w:val="000000"/>
                <w:sz w:val="20"/>
                <w:lang w:val="ru-RU"/>
              </w:rPr>
              <w:t>сельскохозяйственных, мелиоративных и</w:t>
            </w:r>
            <w:r w:rsidRPr="000C2492">
              <w:rPr>
                <w:lang w:val="ru-RU"/>
              </w:rPr>
              <w:br/>
            </w:r>
            <w:r w:rsidRPr="000C2492">
              <w:rPr>
                <w:color w:val="000000"/>
                <w:sz w:val="20"/>
                <w:lang w:val="ru-RU"/>
              </w:rPr>
              <w:t>дорожно-строительных машин, а также специальных</w:t>
            </w:r>
            <w:r w:rsidRPr="000C2492">
              <w:rPr>
                <w:lang w:val="ru-RU"/>
              </w:rPr>
              <w:br/>
            </w:r>
            <w:r w:rsidRPr="000C2492">
              <w:rPr>
                <w:color w:val="000000"/>
                <w:sz w:val="20"/>
                <w:lang w:val="ru-RU"/>
              </w:rPr>
              <w:t>машин повышенной проходимости"</w:t>
            </w:r>
          </w:p>
        </w:tc>
      </w:tr>
    </w:tbl>
    <w:p w:rsidR="00F57C16" w:rsidRPr="000C2492" w:rsidRDefault="000C2492">
      <w:pPr>
        <w:spacing w:after="0"/>
        <w:rPr>
          <w:lang w:val="ru-RU"/>
        </w:rPr>
      </w:pPr>
      <w:r w:rsidRPr="000C2492">
        <w:rPr>
          <w:color w:val="000000"/>
          <w:sz w:val="20"/>
          <w:lang w:val="ru-RU"/>
        </w:rPr>
        <w:t xml:space="preserve"> </w:t>
      </w:r>
      <w:r>
        <w:rPr>
          <w:color w:val="000000"/>
          <w:sz w:val="20"/>
        </w:rPr>
        <w:t>     </w:t>
      </w:r>
      <w:r w:rsidRPr="000C2492">
        <w:rPr>
          <w:color w:val="000000"/>
          <w:sz w:val="20"/>
          <w:lang w:val="ru-RU"/>
        </w:rPr>
        <w:t xml:space="preserve"> Форма            </w:t>
      </w:r>
    </w:p>
    <w:p w:rsidR="00F57C16" w:rsidRPr="000C2492" w:rsidRDefault="000C2492">
      <w:pPr>
        <w:spacing w:after="0"/>
        <w:rPr>
          <w:lang w:val="ru-RU"/>
        </w:rPr>
      </w:pPr>
      <w:r>
        <w:rPr>
          <w:color w:val="000000"/>
          <w:sz w:val="20"/>
        </w:rPr>
        <w:t>     </w:t>
      </w:r>
      <w:r w:rsidRPr="000C2492">
        <w:rPr>
          <w:color w:val="000000"/>
          <w:sz w:val="20"/>
          <w:lang w:val="ru-RU"/>
        </w:rPr>
        <w:t xml:space="preserve"> (для физических лиц)</w:t>
      </w:r>
    </w:p>
    <w:p w:rsidR="00F57C16" w:rsidRPr="000C2492" w:rsidRDefault="000C2492">
      <w:pPr>
        <w:spacing w:after="0"/>
        <w:rPr>
          <w:lang w:val="ru-RU"/>
        </w:rPr>
      </w:pPr>
      <w:r>
        <w:rPr>
          <w:color w:val="000000"/>
          <w:sz w:val="20"/>
        </w:rPr>
        <w:t>     </w:t>
      </w:r>
      <w:r w:rsidRPr="000C2492">
        <w:rPr>
          <w:color w:val="000000"/>
          <w:sz w:val="20"/>
          <w:lang w:val="ru-RU"/>
        </w:rPr>
        <w:t xml:space="preserve"> В _____________________________________________________________</w:t>
      </w:r>
    </w:p>
    <w:p w:rsidR="00F57C16" w:rsidRPr="000C2492" w:rsidRDefault="000C2492">
      <w:pPr>
        <w:spacing w:after="0"/>
        <w:rPr>
          <w:lang w:val="ru-RU"/>
        </w:rPr>
      </w:pPr>
      <w:r>
        <w:rPr>
          <w:color w:val="000000"/>
          <w:sz w:val="20"/>
        </w:rPr>
        <w:lastRenderedPageBreak/>
        <w:t>     </w:t>
      </w:r>
      <w:r w:rsidRPr="000C2492">
        <w:rPr>
          <w:color w:val="000000"/>
          <w:sz w:val="20"/>
          <w:lang w:val="ru-RU"/>
        </w:rPr>
        <w:t xml:space="preserve"> (местный исполнительный орган)</w:t>
      </w:r>
    </w:p>
    <w:p w:rsidR="00F57C16" w:rsidRPr="000C2492" w:rsidRDefault="000C2492">
      <w:pPr>
        <w:spacing w:after="0"/>
        <w:rPr>
          <w:lang w:val="ru-RU"/>
        </w:rPr>
      </w:pPr>
      <w:r>
        <w:rPr>
          <w:color w:val="000000"/>
          <w:sz w:val="20"/>
        </w:rPr>
        <w:t>     </w:t>
      </w:r>
      <w:r w:rsidRPr="000C2492">
        <w:rPr>
          <w:color w:val="000000"/>
          <w:sz w:val="20"/>
          <w:lang w:val="ru-RU"/>
        </w:rPr>
        <w:t xml:space="preserve">       от гражданина _________________________________________________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фамилия, имя, отечество (при его наличии)</w:t>
      </w:r>
    </w:p>
    <w:p w:rsidR="00F57C16" w:rsidRPr="000C2492" w:rsidRDefault="000C2492">
      <w:pPr>
        <w:spacing w:after="0"/>
        <w:rPr>
          <w:lang w:val="ru-RU"/>
        </w:rPr>
      </w:pPr>
      <w:r>
        <w:rPr>
          <w:color w:val="000000"/>
          <w:sz w:val="20"/>
        </w:rPr>
        <w:t>     </w:t>
      </w:r>
      <w:r w:rsidRPr="000C2492">
        <w:rPr>
          <w:color w:val="000000"/>
          <w:sz w:val="20"/>
          <w:lang w:val="ru-RU"/>
        </w:rPr>
        <w:t xml:space="preserve"> Год рождения _________, проживающего __________________________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место работы __________________________________________________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(указывается адрес места жительства)</w:t>
      </w:r>
    </w:p>
    <w:p w:rsidR="00F57C16" w:rsidRPr="000C2492" w:rsidRDefault="000C2492">
      <w:pPr>
        <w:spacing w:after="0"/>
        <w:rPr>
          <w:lang w:val="ru-RU"/>
        </w:rPr>
      </w:pPr>
      <w:r>
        <w:rPr>
          <w:color w:val="000000"/>
          <w:sz w:val="20"/>
        </w:rPr>
        <w:t>     </w:t>
      </w:r>
      <w:r w:rsidRPr="000C2492">
        <w:rPr>
          <w:color w:val="000000"/>
          <w:sz w:val="20"/>
          <w:lang w:val="ru-RU"/>
        </w:rPr>
        <w:t xml:space="preserve">       паспорт (удостоверение личности) № ____________________________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ИИН ___________________________________________________________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место работы __________________________________________________</w:t>
      </w:r>
    </w:p>
    <w:p w:rsidR="00F57C16" w:rsidRPr="000C2492" w:rsidRDefault="000C2492">
      <w:pPr>
        <w:spacing w:after="0"/>
        <w:rPr>
          <w:lang w:val="ru-RU"/>
        </w:rPr>
      </w:pPr>
      <w:r w:rsidRPr="000C2492">
        <w:rPr>
          <w:b/>
          <w:color w:val="000000"/>
          <w:lang w:val="ru-RU"/>
        </w:rPr>
        <w:t xml:space="preserve"> ЗАЯВЛЕНИЕ</w:t>
      </w:r>
    </w:p>
    <w:p w:rsidR="00F57C16" w:rsidRPr="000C2492" w:rsidRDefault="000C2492">
      <w:pPr>
        <w:spacing w:after="0"/>
        <w:rPr>
          <w:lang w:val="ru-RU"/>
        </w:rPr>
      </w:pPr>
      <w:r>
        <w:rPr>
          <w:color w:val="000000"/>
          <w:sz w:val="20"/>
        </w:rPr>
        <w:t>     </w:t>
      </w:r>
      <w:r w:rsidRPr="000C2492">
        <w:rPr>
          <w:color w:val="000000"/>
          <w:sz w:val="20"/>
          <w:lang w:val="ru-RU"/>
        </w:rPr>
        <w:t xml:space="preserve"> Прошу _______________________________________________________________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(излагается суть просьбы и основание)</w:t>
      </w:r>
    </w:p>
    <w:p w:rsidR="00F57C16" w:rsidRPr="000C2492" w:rsidRDefault="000C2492">
      <w:pPr>
        <w:spacing w:after="0"/>
        <w:rPr>
          <w:lang w:val="ru-RU"/>
        </w:rPr>
      </w:pPr>
      <w:r>
        <w:rPr>
          <w:color w:val="000000"/>
          <w:sz w:val="20"/>
        </w:rPr>
        <w:t>     </w:t>
      </w:r>
      <w:r w:rsidRPr="000C2492">
        <w:rPr>
          <w:color w:val="000000"/>
          <w:sz w:val="20"/>
          <w:lang w:val="ru-RU"/>
        </w:rPr>
        <w:t xml:space="preserve"> _____________________________________________________________________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_____________________________________________________________________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Тип машины ______________________________ марка 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год выпуска ____________ завод-изготовитель 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заводской № ____________________ двигатель марка 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номерной знак ________________, № технического паспорта _____________</w:t>
      </w:r>
    </w:p>
    <w:p w:rsidR="00F57C16" w:rsidRPr="000C2492" w:rsidRDefault="000C2492">
      <w:pPr>
        <w:spacing w:after="0"/>
        <w:rPr>
          <w:lang w:val="ru-RU"/>
        </w:rPr>
      </w:pPr>
      <w:r>
        <w:rPr>
          <w:color w:val="000000"/>
          <w:sz w:val="20"/>
        </w:rPr>
        <w:t>     </w:t>
      </w:r>
      <w:r w:rsidRPr="000C2492">
        <w:rPr>
          <w:color w:val="000000"/>
          <w:sz w:val="20"/>
          <w:lang w:val="ru-RU"/>
        </w:rPr>
        <w:t xml:space="preserve"> К заявлению прилагаю следующие документы:</w:t>
      </w:r>
    </w:p>
    <w:p w:rsidR="00F57C16" w:rsidRPr="000C2492" w:rsidRDefault="000C2492">
      <w:pPr>
        <w:spacing w:after="0"/>
        <w:rPr>
          <w:lang w:val="ru-RU"/>
        </w:rPr>
      </w:pPr>
      <w:r>
        <w:rPr>
          <w:color w:val="000000"/>
          <w:sz w:val="20"/>
        </w:rPr>
        <w:t>     </w:t>
      </w:r>
      <w:r w:rsidRPr="000C2492">
        <w:rPr>
          <w:color w:val="000000"/>
          <w:sz w:val="20"/>
          <w:lang w:val="ru-RU"/>
        </w:rPr>
        <w:t xml:space="preserve"> _____________________________________________________________________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_____________________________________________________________________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  " 20 год 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(подпись)</w:t>
      </w:r>
    </w:p>
    <w:p w:rsidR="00F57C16" w:rsidRPr="000C2492" w:rsidRDefault="000C2492">
      <w:pPr>
        <w:spacing w:after="0"/>
        <w:rPr>
          <w:lang w:val="ru-RU"/>
        </w:rPr>
      </w:pPr>
      <w:r>
        <w:rPr>
          <w:color w:val="000000"/>
          <w:sz w:val="20"/>
        </w:rPr>
        <w:t>     </w:t>
      </w:r>
      <w:r w:rsidRPr="000C2492">
        <w:rPr>
          <w:color w:val="000000"/>
          <w:sz w:val="20"/>
          <w:lang w:val="ru-RU"/>
        </w:rPr>
        <w:t xml:space="preserve"> Служебные отметки инженера-инспектора:</w:t>
      </w:r>
    </w:p>
    <w:p w:rsidR="00F57C16" w:rsidRPr="000C2492" w:rsidRDefault="000C2492">
      <w:pPr>
        <w:spacing w:after="0"/>
        <w:rPr>
          <w:lang w:val="ru-RU"/>
        </w:rPr>
      </w:pPr>
      <w:r>
        <w:rPr>
          <w:color w:val="000000"/>
          <w:sz w:val="20"/>
        </w:rPr>
        <w:t>     </w:t>
      </w:r>
      <w:r w:rsidRPr="000C2492">
        <w:rPr>
          <w:color w:val="000000"/>
          <w:sz w:val="20"/>
          <w:lang w:val="ru-RU"/>
        </w:rPr>
        <w:t xml:space="preserve"> Регистрационные данные машины соответствуют </w:t>
      </w:r>
      <w:proofErr w:type="gramStart"/>
      <w:r w:rsidRPr="000C2492">
        <w:rPr>
          <w:color w:val="000000"/>
          <w:sz w:val="20"/>
          <w:lang w:val="ru-RU"/>
        </w:rPr>
        <w:t>указанным</w:t>
      </w:r>
      <w:proofErr w:type="gramEnd"/>
      <w:r w:rsidRPr="000C2492">
        <w:rPr>
          <w:color w:val="000000"/>
          <w:sz w:val="20"/>
          <w:lang w:val="ru-RU"/>
        </w:rPr>
        <w:t xml:space="preserve"> в заявлении</w:t>
      </w:r>
    </w:p>
    <w:p w:rsidR="00F57C16" w:rsidRPr="000C2492" w:rsidRDefault="000C2492">
      <w:pPr>
        <w:spacing w:after="0"/>
        <w:rPr>
          <w:lang w:val="ru-RU"/>
        </w:rPr>
      </w:pPr>
      <w:r>
        <w:rPr>
          <w:color w:val="000000"/>
          <w:sz w:val="20"/>
        </w:rPr>
        <w:t>     </w:t>
      </w:r>
      <w:r w:rsidRPr="000C2492">
        <w:rPr>
          <w:color w:val="000000"/>
          <w:sz w:val="20"/>
          <w:lang w:val="ru-RU"/>
        </w:rPr>
        <w:t xml:space="preserve"> " " 20 год 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(подпись)</w:t>
      </w:r>
    </w:p>
    <w:p w:rsidR="00F57C16" w:rsidRPr="000C2492" w:rsidRDefault="000C2492">
      <w:pPr>
        <w:spacing w:after="0"/>
        <w:rPr>
          <w:lang w:val="ru-RU"/>
        </w:rPr>
      </w:pPr>
      <w:r>
        <w:rPr>
          <w:color w:val="000000"/>
          <w:sz w:val="20"/>
        </w:rPr>
        <w:t>     </w:t>
      </w:r>
      <w:r w:rsidRPr="000C2492">
        <w:rPr>
          <w:color w:val="000000"/>
          <w:sz w:val="20"/>
          <w:lang w:val="ru-RU"/>
        </w:rPr>
        <w:t xml:space="preserve"> </w:t>
      </w:r>
      <w:proofErr w:type="gramStart"/>
      <w:r w:rsidRPr="000C2492">
        <w:rPr>
          <w:color w:val="000000"/>
          <w:sz w:val="20"/>
          <w:lang w:val="ru-RU"/>
        </w:rPr>
        <w:t>Выданы</w:t>
      </w:r>
      <w:proofErr w:type="gramEnd"/>
      <w:r w:rsidRPr="000C2492">
        <w:rPr>
          <w:color w:val="000000"/>
          <w:sz w:val="20"/>
          <w:lang w:val="ru-RU"/>
        </w:rPr>
        <w:t>: номерной знак _______________________________________________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технический паспорт серии ________________ № 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  " 20  год ________________________________________________________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подпись инженера-инспектора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77"/>
        <w:gridCol w:w="3985"/>
      </w:tblGrid>
      <w:tr w:rsidR="00F57C16" w:rsidRPr="000C2492">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7C16" w:rsidRPr="000C2492" w:rsidRDefault="000C2492">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57C16" w:rsidRPr="000C2492" w:rsidRDefault="000C2492">
            <w:pPr>
              <w:spacing w:after="0"/>
              <w:jc w:val="center"/>
              <w:rPr>
                <w:lang w:val="ru-RU"/>
              </w:rPr>
            </w:pPr>
            <w:r w:rsidRPr="000C2492">
              <w:rPr>
                <w:color w:val="000000"/>
                <w:sz w:val="20"/>
                <w:lang w:val="ru-RU"/>
              </w:rPr>
              <w:t>Приложение 2</w:t>
            </w:r>
            <w:r w:rsidRPr="000C2492">
              <w:rPr>
                <w:lang w:val="ru-RU"/>
              </w:rPr>
              <w:br/>
            </w:r>
            <w:r w:rsidRPr="000C2492">
              <w:rPr>
                <w:color w:val="000000"/>
                <w:sz w:val="20"/>
                <w:lang w:val="ru-RU"/>
              </w:rPr>
              <w:t>к стандарту государственной услуги</w:t>
            </w:r>
            <w:r w:rsidRPr="000C2492">
              <w:rPr>
                <w:lang w:val="ru-RU"/>
              </w:rPr>
              <w:br/>
            </w:r>
            <w:r w:rsidRPr="000C2492">
              <w:rPr>
                <w:color w:val="000000"/>
                <w:sz w:val="20"/>
                <w:lang w:val="ru-RU"/>
              </w:rPr>
              <w:t>"Выдача регистрационного документа</w:t>
            </w:r>
            <w:r w:rsidRPr="000C2492">
              <w:rPr>
                <w:lang w:val="ru-RU"/>
              </w:rPr>
              <w:br/>
            </w:r>
            <w:r w:rsidRPr="000C2492">
              <w:rPr>
                <w:color w:val="000000"/>
                <w:sz w:val="20"/>
                <w:lang w:val="ru-RU"/>
              </w:rPr>
              <w:t>(дубликата) и государственного номерного</w:t>
            </w:r>
            <w:r w:rsidRPr="000C2492">
              <w:rPr>
                <w:lang w:val="ru-RU"/>
              </w:rPr>
              <w:br/>
            </w:r>
            <w:r w:rsidRPr="000C2492">
              <w:rPr>
                <w:color w:val="000000"/>
                <w:sz w:val="20"/>
                <w:lang w:val="ru-RU"/>
              </w:rPr>
              <w:t>знака для тракторов и изготовленных на их базе</w:t>
            </w:r>
            <w:r w:rsidRPr="000C2492">
              <w:rPr>
                <w:lang w:val="ru-RU"/>
              </w:rPr>
              <w:br/>
            </w:r>
            <w:r w:rsidRPr="000C2492">
              <w:rPr>
                <w:color w:val="000000"/>
                <w:sz w:val="20"/>
                <w:lang w:val="ru-RU"/>
              </w:rPr>
              <w:t>самоходных шасси и механизмов, самоходных</w:t>
            </w:r>
            <w:r w:rsidRPr="000C2492">
              <w:rPr>
                <w:lang w:val="ru-RU"/>
              </w:rPr>
              <w:br/>
            </w:r>
            <w:r w:rsidRPr="000C2492">
              <w:rPr>
                <w:color w:val="000000"/>
                <w:sz w:val="20"/>
                <w:lang w:val="ru-RU"/>
              </w:rPr>
              <w:t>сельскохозяйственных, мелиоративных и</w:t>
            </w:r>
            <w:r w:rsidRPr="000C2492">
              <w:rPr>
                <w:lang w:val="ru-RU"/>
              </w:rPr>
              <w:br/>
            </w:r>
            <w:r w:rsidRPr="000C2492">
              <w:rPr>
                <w:color w:val="000000"/>
                <w:sz w:val="20"/>
                <w:lang w:val="ru-RU"/>
              </w:rPr>
              <w:t>дорожно-строительных машин, а также специальных</w:t>
            </w:r>
            <w:r w:rsidRPr="000C2492">
              <w:rPr>
                <w:lang w:val="ru-RU"/>
              </w:rPr>
              <w:br/>
            </w:r>
            <w:r w:rsidRPr="000C2492">
              <w:rPr>
                <w:color w:val="000000"/>
                <w:sz w:val="20"/>
                <w:lang w:val="ru-RU"/>
              </w:rPr>
              <w:t>машин повышенной проходимости"</w:t>
            </w:r>
          </w:p>
        </w:tc>
      </w:tr>
    </w:tbl>
    <w:p w:rsidR="00F57C16" w:rsidRPr="000C2492" w:rsidRDefault="000C2492">
      <w:pPr>
        <w:spacing w:after="0"/>
        <w:rPr>
          <w:lang w:val="ru-RU"/>
        </w:rPr>
      </w:pPr>
      <w:r w:rsidRPr="000C2492">
        <w:rPr>
          <w:color w:val="000000"/>
          <w:sz w:val="20"/>
          <w:lang w:val="ru-RU"/>
        </w:rPr>
        <w:t xml:space="preserve"> </w:t>
      </w:r>
      <w:r>
        <w:rPr>
          <w:color w:val="000000"/>
          <w:sz w:val="20"/>
        </w:rPr>
        <w:t>     </w:t>
      </w:r>
      <w:r w:rsidRPr="000C2492">
        <w:rPr>
          <w:color w:val="000000"/>
          <w:sz w:val="20"/>
          <w:lang w:val="ru-RU"/>
        </w:rPr>
        <w:t xml:space="preserve"> Форма            </w:t>
      </w:r>
    </w:p>
    <w:p w:rsidR="00F57C16" w:rsidRPr="000C2492" w:rsidRDefault="000C2492">
      <w:pPr>
        <w:spacing w:after="0"/>
        <w:rPr>
          <w:lang w:val="ru-RU"/>
        </w:rPr>
      </w:pPr>
      <w:r>
        <w:rPr>
          <w:color w:val="000000"/>
          <w:sz w:val="20"/>
        </w:rPr>
        <w:t>     </w:t>
      </w:r>
      <w:r w:rsidRPr="000C2492">
        <w:rPr>
          <w:color w:val="000000"/>
          <w:sz w:val="20"/>
          <w:lang w:val="ru-RU"/>
        </w:rPr>
        <w:t xml:space="preserve"> (для юридических лиц)</w:t>
      </w:r>
    </w:p>
    <w:p w:rsidR="00F57C16" w:rsidRPr="000C2492" w:rsidRDefault="000C2492">
      <w:pPr>
        <w:spacing w:after="0"/>
        <w:rPr>
          <w:lang w:val="ru-RU"/>
        </w:rPr>
      </w:pPr>
      <w:r>
        <w:rPr>
          <w:color w:val="000000"/>
          <w:sz w:val="20"/>
        </w:rPr>
        <w:t>     </w:t>
      </w:r>
      <w:r w:rsidRPr="000C2492">
        <w:rPr>
          <w:color w:val="000000"/>
          <w:sz w:val="20"/>
          <w:lang w:val="ru-RU"/>
        </w:rPr>
        <w:t xml:space="preserve"> _____________________________________________________________________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(местный исполнительный орган)</w:t>
      </w:r>
    </w:p>
    <w:p w:rsidR="00F57C16" w:rsidRPr="000C2492" w:rsidRDefault="000C2492">
      <w:pPr>
        <w:spacing w:after="0"/>
        <w:rPr>
          <w:lang w:val="ru-RU"/>
        </w:rPr>
      </w:pPr>
      <w:r w:rsidRPr="000C2492">
        <w:rPr>
          <w:b/>
          <w:color w:val="000000"/>
          <w:lang w:val="ru-RU"/>
        </w:rPr>
        <w:t xml:space="preserve"> ЗАЯВЛЕНИЕ</w:t>
      </w:r>
    </w:p>
    <w:p w:rsidR="00F57C16" w:rsidRPr="000C2492" w:rsidRDefault="000C2492">
      <w:pPr>
        <w:spacing w:after="0"/>
        <w:rPr>
          <w:lang w:val="ru-RU"/>
        </w:rPr>
      </w:pPr>
      <w:r>
        <w:rPr>
          <w:color w:val="000000"/>
          <w:sz w:val="20"/>
        </w:rPr>
        <w:t>     </w:t>
      </w:r>
      <w:r w:rsidRPr="000C2492">
        <w:rPr>
          <w:color w:val="000000"/>
          <w:sz w:val="20"/>
          <w:lang w:val="ru-RU"/>
        </w:rPr>
        <w:t xml:space="preserve"> Прошу _______________________________________________________________</w:t>
      </w:r>
    </w:p>
    <w:p w:rsidR="00F57C16" w:rsidRPr="000C2492" w:rsidRDefault="000C2492">
      <w:pPr>
        <w:spacing w:after="0"/>
        <w:rPr>
          <w:lang w:val="ru-RU"/>
        </w:rPr>
      </w:pPr>
      <w:r>
        <w:rPr>
          <w:color w:val="000000"/>
          <w:sz w:val="20"/>
        </w:rPr>
        <w:lastRenderedPageBreak/>
        <w:t>     </w:t>
      </w:r>
      <w:r w:rsidRPr="000C2492">
        <w:rPr>
          <w:color w:val="000000"/>
          <w:sz w:val="20"/>
          <w:lang w:val="ru-RU"/>
        </w:rPr>
        <w:t xml:space="preserve"> (излагается </w:t>
      </w:r>
      <w:proofErr w:type="gramStart"/>
      <w:r w:rsidRPr="000C2492">
        <w:rPr>
          <w:color w:val="000000"/>
          <w:sz w:val="20"/>
          <w:lang w:val="ru-RU"/>
        </w:rPr>
        <w:t>сущность дела</w:t>
      </w:r>
      <w:proofErr w:type="gramEnd"/>
      <w:r w:rsidRPr="000C2492">
        <w:rPr>
          <w:color w:val="000000"/>
          <w:sz w:val="20"/>
          <w:lang w:val="ru-RU"/>
        </w:rPr>
        <w:t>)</w:t>
      </w:r>
    </w:p>
    <w:p w:rsidR="00F57C16" w:rsidRPr="000C2492" w:rsidRDefault="000C2492">
      <w:pPr>
        <w:spacing w:after="0"/>
        <w:rPr>
          <w:lang w:val="ru-RU"/>
        </w:rPr>
      </w:pPr>
      <w:r>
        <w:rPr>
          <w:color w:val="000000"/>
          <w:sz w:val="20"/>
        </w:rPr>
        <w:t>     </w:t>
      </w:r>
      <w:r w:rsidRPr="000C2492">
        <w:rPr>
          <w:color w:val="000000"/>
          <w:sz w:val="20"/>
          <w:lang w:val="ru-RU"/>
        </w:rPr>
        <w:t xml:space="preserve"> _____________________________________________________________________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на основании следующих прилагаемых к заявлению документов:</w:t>
      </w:r>
    </w:p>
    <w:p w:rsidR="00F57C16" w:rsidRPr="000C2492" w:rsidRDefault="000C2492">
      <w:pPr>
        <w:spacing w:after="0"/>
        <w:rPr>
          <w:lang w:val="ru-RU"/>
        </w:rPr>
      </w:pPr>
      <w:r>
        <w:rPr>
          <w:color w:val="000000"/>
          <w:sz w:val="20"/>
        </w:rPr>
        <w:t>     </w:t>
      </w:r>
      <w:r w:rsidRPr="000C2492">
        <w:rPr>
          <w:color w:val="000000"/>
          <w:sz w:val="20"/>
          <w:lang w:val="ru-RU"/>
        </w:rPr>
        <w:t xml:space="preserve"> 1. __________________________________________________________________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2. __________________________________________________________________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3. __________________________________________________________________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__________________________________________________________________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Данные:</w:t>
      </w:r>
    </w:p>
    <w:p w:rsidR="00F57C16" w:rsidRPr="000C2492" w:rsidRDefault="000C2492">
      <w:pPr>
        <w:spacing w:after="0"/>
        <w:rPr>
          <w:lang w:val="ru-RU"/>
        </w:rPr>
      </w:pPr>
      <w:r>
        <w:rPr>
          <w:color w:val="000000"/>
          <w:sz w:val="20"/>
        </w:rPr>
        <w:t>     </w:t>
      </w:r>
      <w:r w:rsidRPr="000C2492">
        <w:rPr>
          <w:color w:val="000000"/>
          <w:sz w:val="20"/>
          <w:lang w:val="ru-RU"/>
        </w:rPr>
        <w:t xml:space="preserve"> 1. Тип машины ________________________2. Марка 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3. Год выпуска_____________4.  Завод-изготовитель 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_____________________________________________________________________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5. Заводской № машины _______________6. Двигатель марка _____________</w:t>
      </w:r>
    </w:p>
    <w:p w:rsidR="00F57C16" w:rsidRPr="000C2492" w:rsidRDefault="000C2492">
      <w:pPr>
        <w:spacing w:after="0"/>
        <w:rPr>
          <w:lang w:val="ru-RU"/>
        </w:rPr>
      </w:pPr>
      <w:r>
        <w:rPr>
          <w:color w:val="000000"/>
          <w:sz w:val="20"/>
        </w:rPr>
        <w:t>     </w:t>
      </w:r>
      <w:r w:rsidRPr="000C2492">
        <w:rPr>
          <w:color w:val="000000"/>
          <w:sz w:val="20"/>
          <w:lang w:val="ru-RU"/>
        </w:rPr>
        <w:t xml:space="preserve"> 7. Оформление доверяется произвести _________________________________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_____________________________________________________________________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w:t>
      </w:r>
      <w:proofErr w:type="gramStart"/>
      <w:r w:rsidRPr="000C2492">
        <w:rPr>
          <w:color w:val="000000"/>
          <w:sz w:val="20"/>
          <w:lang w:val="ru-RU"/>
        </w:rPr>
        <w:t>(фамилия, имя, отечество (при его наличии)</w:t>
      </w:r>
      <w:proofErr w:type="gramEnd"/>
    </w:p>
    <w:p w:rsidR="00F57C16" w:rsidRPr="000C2492" w:rsidRDefault="000C2492">
      <w:pPr>
        <w:spacing w:after="0"/>
        <w:rPr>
          <w:lang w:val="ru-RU"/>
        </w:rPr>
      </w:pPr>
      <w:r>
        <w:rPr>
          <w:color w:val="000000"/>
          <w:sz w:val="20"/>
        </w:rPr>
        <w:t>     </w:t>
      </w:r>
      <w:r w:rsidRPr="000C2492">
        <w:rPr>
          <w:color w:val="000000"/>
          <w:sz w:val="20"/>
          <w:lang w:val="ru-RU"/>
        </w:rPr>
        <w:t xml:space="preserve"> Подпись собственника (владельца)_____________________________________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Отметка инженера-инспектора _________________________________________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w:t>
      </w:r>
      <w:proofErr w:type="gramStart"/>
      <w:r w:rsidRPr="000C2492">
        <w:rPr>
          <w:color w:val="000000"/>
          <w:sz w:val="20"/>
          <w:lang w:val="ru-RU"/>
        </w:rPr>
        <w:t>Выданы</w:t>
      </w:r>
      <w:proofErr w:type="gramEnd"/>
      <w:r w:rsidRPr="000C2492">
        <w:rPr>
          <w:color w:val="000000"/>
          <w:sz w:val="20"/>
          <w:lang w:val="ru-RU"/>
        </w:rPr>
        <w:t xml:space="preserve"> Номерной знак ________________________________________________</w:t>
      </w:r>
    </w:p>
    <w:p w:rsidR="00F57C16" w:rsidRPr="000C2492" w:rsidRDefault="000C2492">
      <w:pPr>
        <w:spacing w:after="0"/>
        <w:rPr>
          <w:lang w:val="ru-RU"/>
        </w:rPr>
      </w:pPr>
      <w:r>
        <w:rPr>
          <w:color w:val="000000"/>
          <w:sz w:val="20"/>
        </w:rPr>
        <w:t>     </w:t>
      </w:r>
      <w:r w:rsidRPr="000C2492">
        <w:rPr>
          <w:color w:val="000000"/>
          <w:sz w:val="20"/>
          <w:lang w:val="ru-RU"/>
        </w:rPr>
        <w:t xml:space="preserve"> Технический паспорт серия _____________ № ___________________________</w:t>
      </w:r>
    </w:p>
    <w:p w:rsidR="00F57C16" w:rsidRDefault="000C2492">
      <w:pPr>
        <w:spacing w:after="0"/>
      </w:pPr>
      <w:r>
        <w:rPr>
          <w:color w:val="000000"/>
          <w:sz w:val="20"/>
        </w:rPr>
        <w:t>     </w:t>
      </w:r>
      <w:r w:rsidRPr="000C2492">
        <w:rPr>
          <w:color w:val="000000"/>
          <w:sz w:val="20"/>
          <w:lang w:val="ru-RU"/>
        </w:rPr>
        <w:t xml:space="preserve"> </w:t>
      </w:r>
      <w:proofErr w:type="gramStart"/>
      <w:r>
        <w:rPr>
          <w:color w:val="000000"/>
          <w:sz w:val="20"/>
        </w:rPr>
        <w:t>" "</w:t>
      </w:r>
      <w:proofErr w:type="gramEnd"/>
      <w:r>
        <w:rPr>
          <w:color w:val="000000"/>
          <w:sz w:val="20"/>
        </w:rPr>
        <w:t xml:space="preserve"> 20 </w:t>
      </w:r>
      <w:proofErr w:type="spellStart"/>
      <w:r>
        <w:rPr>
          <w:color w:val="000000"/>
          <w:sz w:val="20"/>
        </w:rPr>
        <w:t>год</w:t>
      </w:r>
      <w:proofErr w:type="spellEnd"/>
      <w:r>
        <w:rPr>
          <w:color w:val="000000"/>
          <w:sz w:val="20"/>
        </w:rPr>
        <w:t xml:space="preserve"> ______________________________________</w:t>
      </w:r>
    </w:p>
    <w:p w:rsidR="00F57C16" w:rsidRPr="000C2492" w:rsidRDefault="000C2492" w:rsidP="000C2492">
      <w:pPr>
        <w:spacing w:after="0"/>
        <w:rPr>
          <w:lang w:val="ru-RU"/>
        </w:rPr>
      </w:pPr>
      <w:r>
        <w:rPr>
          <w:color w:val="000000"/>
          <w:sz w:val="20"/>
        </w:rPr>
        <w:t>      (</w:t>
      </w:r>
      <w:proofErr w:type="spellStart"/>
      <w:proofErr w:type="gramStart"/>
      <w:r>
        <w:rPr>
          <w:color w:val="000000"/>
          <w:sz w:val="20"/>
        </w:rPr>
        <w:t>подпись</w:t>
      </w:r>
      <w:proofErr w:type="spellEnd"/>
      <w:proofErr w:type="gramEnd"/>
      <w:r>
        <w:rPr>
          <w:color w:val="000000"/>
          <w:sz w:val="20"/>
        </w:rPr>
        <w:t xml:space="preserve"> </w:t>
      </w:r>
      <w:proofErr w:type="spellStart"/>
      <w:r>
        <w:rPr>
          <w:color w:val="000000"/>
          <w:sz w:val="20"/>
        </w:rPr>
        <w:t>инженера-инспектора</w:t>
      </w:r>
      <w:proofErr w:type="spellEnd"/>
    </w:p>
    <w:sectPr w:rsidR="00F57C16" w:rsidRPr="000C2492" w:rsidSect="00F57C16">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57C16"/>
    <w:rsid w:val="000C2492"/>
    <w:rsid w:val="00AA01E2"/>
    <w:rsid w:val="00E87F36"/>
    <w:rsid w:val="00F57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F57C16"/>
    <w:rPr>
      <w:rFonts w:ascii="Consolas" w:eastAsia="Consolas" w:hAnsi="Consolas" w:cs="Consolas"/>
    </w:rPr>
  </w:style>
  <w:style w:type="table" w:styleId="ac">
    <w:name w:val="Table Grid"/>
    <w:basedOn w:val="a1"/>
    <w:uiPriority w:val="59"/>
    <w:rsid w:val="00F57C16"/>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57C16"/>
    <w:pPr>
      <w:jc w:val="center"/>
    </w:pPr>
    <w:rPr>
      <w:sz w:val="18"/>
      <w:szCs w:val="18"/>
    </w:rPr>
  </w:style>
  <w:style w:type="paragraph" w:customStyle="1" w:styleId="DocDefaults">
    <w:name w:val="DocDefaults"/>
    <w:rsid w:val="00F57C16"/>
  </w:style>
  <w:style w:type="paragraph" w:styleId="ae">
    <w:name w:val="Balloon Text"/>
    <w:basedOn w:val="a"/>
    <w:link w:val="af"/>
    <w:uiPriority w:val="99"/>
    <w:semiHidden/>
    <w:unhideWhenUsed/>
    <w:rsid w:val="000C249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2492"/>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3300</Words>
  <Characters>18813</Characters>
  <Application>Microsoft Office Word</Application>
  <DocSecurity>0</DocSecurity>
  <Lines>156</Lines>
  <Paragraphs>44</Paragraphs>
  <ScaleCrop>false</ScaleCrop>
  <Company>Reanimator Extreme Edition</Company>
  <LinksUpToDate>false</LinksUpToDate>
  <CharactersWithSpaces>22069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ush-imsm</cp:lastModifiedBy>
  <cp:revision>2</cp:revision>
  <dcterms:created xsi:type="dcterms:W3CDTF">2018-07-20T04:19:00Z</dcterms:created>
  <dcterms:modified xsi:type="dcterms:W3CDTF">2018-07-20T04:19:00Z</dcterms:modified>
</cp:coreProperties>
</file>