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175F36" w:rsidRPr="00175F36">
        <w:rPr>
          <w:color w:val="000000"/>
          <w:sz w:val="24"/>
          <w:szCs w:val="24"/>
        </w:rPr>
        <w:t>Субсидирование стоимости затрат на возделывание сельскохозяйственных культур в защищенном грунте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CE1F8C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A14446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Кокшетау и </w:t>
            </w:r>
            <w:proofErr w:type="spellStart"/>
            <w:r w:rsidR="0078547E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Управление сельского хозяйства </w:t>
            </w:r>
            <w:proofErr w:type="spellStart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3A206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E1F8C" w:rsidRDefault="00C17B19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CE1F8C" w:rsidRDefault="00152040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Кокшетау и </w:t>
            </w:r>
            <w:proofErr w:type="spellStart"/>
            <w:r w:rsidR="0091769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11174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6DAF" w:rsidRPr="00CE1F8C" w:rsidRDefault="0091769A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DE3FBA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D5F57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услугодателю, в Государственную корпорацию – 37 (тридцать семь) рабочих дней</w:t>
            </w:r>
            <w:r w:rsidR="006D5F57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A91394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необходимых документов услугополучателем:</w:t>
            </w:r>
          </w:p>
          <w:p w:rsidR="00A91394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услугодателю – не более 30 (тридцати) минут;</w:t>
            </w:r>
          </w:p>
          <w:p w:rsidR="00A91394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Государственную корпорацию – 15 (пятнадцать) минут;</w:t>
            </w:r>
          </w:p>
          <w:p w:rsidR="00A91394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</w:t>
            </w:r>
          </w:p>
          <w:p w:rsidR="00A91394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услугодателем – не более 15 (пятнадцать) минут;</w:t>
            </w:r>
          </w:p>
          <w:p w:rsidR="007122C2" w:rsidRPr="00CE1F8C" w:rsidRDefault="00A91394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Государственной корпорации –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CE1F8C" w:rsidRPr="00CE1F8C" w:rsidRDefault="00CE1F8C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CE1F8C">
              <w:rPr>
                <w:b w:val="0"/>
                <w:spacing w:val="2"/>
                <w:sz w:val="24"/>
                <w:szCs w:val="24"/>
              </w:rPr>
              <w:t>Услугополучатель (либо его представитель по доверенности) представляет услугодателю и в Государственную корпорацию:</w:t>
            </w:r>
          </w:p>
          <w:p w:rsidR="00CE1F8C" w:rsidRPr="00CE1F8C" w:rsidRDefault="00CE1F8C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CE1F8C">
              <w:rPr>
                <w:b w:val="0"/>
                <w:spacing w:val="2"/>
                <w:sz w:val="24"/>
                <w:szCs w:val="24"/>
              </w:rPr>
              <w:t xml:space="preserve">      1) заявку на получение субсидий стоимости затрат на возделывание сельскохозяйственных культур в защищенном грунте по форме, согласно приложению 3 к настоящему стандарту </w:t>
            </w:r>
            <w:r w:rsidRPr="00CE1F8C">
              <w:rPr>
                <w:b w:val="0"/>
                <w:spacing w:val="2"/>
                <w:sz w:val="24"/>
                <w:szCs w:val="24"/>
              </w:rPr>
              <w:lastRenderedPageBreak/>
              <w:t>государственной услуги;</w:t>
            </w:r>
          </w:p>
          <w:p w:rsidR="00CE1F8C" w:rsidRPr="00CE1F8C" w:rsidRDefault="00CE1F8C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CE1F8C">
              <w:rPr>
                <w:b w:val="0"/>
                <w:spacing w:val="2"/>
                <w:sz w:val="24"/>
                <w:szCs w:val="24"/>
              </w:rPr>
              <w:t xml:space="preserve">      2) копию справки банка второго уровня о наличии банковского счета с указанием его номера в одном экземпляре.</w:t>
            </w:r>
          </w:p>
          <w:p w:rsidR="00DE4F35" w:rsidRPr="00CE1F8C" w:rsidRDefault="00CE1F8C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spellStart"/>
            <w:r w:rsidRPr="00CE1F8C">
              <w:rPr>
                <w:b w:val="0"/>
                <w:spacing w:val="2"/>
                <w:sz w:val="24"/>
                <w:szCs w:val="24"/>
              </w:rPr>
              <w:t>Услугополучатели</w:t>
            </w:r>
            <w:proofErr w:type="spellEnd"/>
            <w:r w:rsidRPr="00CE1F8C">
              <w:rPr>
                <w:b w:val="0"/>
                <w:spacing w:val="2"/>
                <w:sz w:val="24"/>
                <w:szCs w:val="24"/>
              </w:rPr>
              <w:t>, занятые производством овощей в защищенном грунте, для включения в список получателей субсидий дополнительно указывают в заявке на включение в список получателей субсидий сведения касательно наличия технического паспорта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товаропроизводителей, занятых производством овощей в защищенном грунте).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AC630A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</w:rPr>
              <w:t>П</w:t>
            </w:r>
            <w:r w:rsidR="005E00C6" w:rsidRPr="00CE1F8C">
              <w:rPr>
                <w:b w:val="0"/>
                <w:spacing w:val="2"/>
                <w:sz w:val="24"/>
                <w:szCs w:val="24"/>
              </w:rPr>
              <w:t>р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едоставление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в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территориальное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подразделение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казначейства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платежных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документов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оплате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дальнейшего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перечисления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причитающихся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субсидий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на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банковские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счета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="005E00C6" w:rsidRPr="00CE1F8C">
              <w:rPr>
                <w:rFonts w:ascii="Consolas"/>
                <w:b w:val="0"/>
                <w:color w:val="000000"/>
                <w:sz w:val="24"/>
                <w:szCs w:val="24"/>
              </w:rPr>
              <w:t>услугополучателей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CE1F8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CE1F8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AC3"/>
    <w:rsid w:val="00023115"/>
    <w:rsid w:val="00031DC0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214A46"/>
    <w:rsid w:val="002667E8"/>
    <w:rsid w:val="002F21A2"/>
    <w:rsid w:val="003109AF"/>
    <w:rsid w:val="00312A09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E00C6"/>
    <w:rsid w:val="006D5F57"/>
    <w:rsid w:val="006D77E3"/>
    <w:rsid w:val="007111B0"/>
    <w:rsid w:val="007122C2"/>
    <w:rsid w:val="007165B4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915233"/>
    <w:rsid w:val="00916FC9"/>
    <w:rsid w:val="0091769A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C630A"/>
    <w:rsid w:val="00AF1CFF"/>
    <w:rsid w:val="00B35575"/>
    <w:rsid w:val="00B362A7"/>
    <w:rsid w:val="00B65BCE"/>
    <w:rsid w:val="00BD0FE8"/>
    <w:rsid w:val="00BE344D"/>
    <w:rsid w:val="00C17B19"/>
    <w:rsid w:val="00C4540F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469E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90</cp:revision>
  <dcterms:created xsi:type="dcterms:W3CDTF">2016-07-22T04:26:00Z</dcterms:created>
  <dcterms:modified xsi:type="dcterms:W3CDTF">2016-07-24T18:16:00Z</dcterms:modified>
</cp:coreProperties>
</file>