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5A7C0F" w:rsidRDefault="003109AF" w:rsidP="00312A0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5A7C0F">
        <w:rPr>
          <w:sz w:val="24"/>
          <w:szCs w:val="24"/>
        </w:rPr>
        <w:t>Памят</w:t>
      </w:r>
      <w:r w:rsidRPr="005A7C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5A7C0F" w:rsidRDefault="003109AF" w:rsidP="00312A0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5A7C0F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0E03BF" w:rsidRPr="005A7C0F">
        <w:rPr>
          <w:color w:val="000000"/>
          <w:spacing w:val="2"/>
          <w:sz w:val="24"/>
          <w:szCs w:val="24"/>
          <w:shd w:val="clear" w:color="auto" w:fill="FFFFFF"/>
        </w:rPr>
        <w:t>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</w:r>
      <w:r w:rsidRPr="005A7C0F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5A7C0F" w:rsidRDefault="00312A09" w:rsidP="00312A09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5A7C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606" w:type="dxa"/>
        <w:tblLook w:val="04A0"/>
      </w:tblPr>
      <w:tblGrid>
        <w:gridCol w:w="534"/>
        <w:gridCol w:w="3118"/>
        <w:gridCol w:w="5954"/>
      </w:tblGrid>
      <w:tr w:rsidR="003109AF" w:rsidRPr="005A7C0F" w:rsidTr="0049218A">
        <w:tc>
          <w:tcPr>
            <w:tcW w:w="534" w:type="dxa"/>
          </w:tcPr>
          <w:p w:rsidR="003109AF" w:rsidRPr="005A7C0F" w:rsidRDefault="003109AF" w:rsidP="00312A0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5A7C0F" w:rsidRDefault="003109AF" w:rsidP="005A2F0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954" w:type="dxa"/>
          </w:tcPr>
          <w:p w:rsidR="0049218A" w:rsidRPr="00C66376" w:rsidRDefault="0049218A" w:rsidP="00C6637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Отделы сельского хозяйства районов, городов Кокшетау и Степногорск</w:t>
            </w:r>
          </w:p>
          <w:p w:rsidR="0049218A" w:rsidRPr="00C66376" w:rsidRDefault="0049218A" w:rsidP="00C6637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49218A" w:rsidRPr="00C66376" w:rsidRDefault="0049218A" w:rsidP="00C6637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49218A" w:rsidRPr="00C66376" w:rsidRDefault="0049218A" w:rsidP="00C6637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9:00-13:00</w:t>
            </w:r>
          </w:p>
          <w:p w:rsidR="0049218A" w:rsidRPr="00C66376" w:rsidRDefault="0049218A" w:rsidP="00C6637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49218A" w:rsidRPr="00C66376" w:rsidRDefault="0049218A" w:rsidP="00C6637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49218A" w:rsidRPr="00C66376" w:rsidRDefault="0049218A" w:rsidP="00C6637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Адрес </w:t>
            </w:r>
            <w:proofErr w:type="spellStart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3109AF" w:rsidRPr="00C66376" w:rsidRDefault="003109AF" w:rsidP="00C66376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5A7C0F" w:rsidTr="0049218A">
        <w:tc>
          <w:tcPr>
            <w:tcW w:w="534" w:type="dxa"/>
          </w:tcPr>
          <w:p w:rsidR="003109AF" w:rsidRPr="005A7C0F" w:rsidRDefault="003109AF" w:rsidP="00312A0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5A7C0F" w:rsidRDefault="003109AF" w:rsidP="00312A0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5954" w:type="dxa"/>
          </w:tcPr>
          <w:p w:rsidR="00312A09" w:rsidRPr="00C66376" w:rsidRDefault="00312A09" w:rsidP="00C66376">
            <w:pPr>
              <w:pStyle w:val="3"/>
              <w:spacing w:before="0" w:beforeAutospacing="0" w:after="24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отделы сельского хозяйства районов, городов областного значения Акмолинской области; </w:t>
            </w:r>
          </w:p>
          <w:p w:rsidR="003109AF" w:rsidRPr="00C66376" w:rsidRDefault="00312A09" w:rsidP="00C66376">
            <w:pPr>
              <w:pStyle w:val="3"/>
              <w:spacing w:before="0" w:beforeAutospacing="0" w:after="24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веб-портал</w:t>
            </w:r>
            <w:proofErr w:type="spellEnd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«электронного правительства» </w:t>
            </w:r>
            <w:proofErr w:type="spellStart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www.egov.kz</w:t>
            </w:r>
            <w:proofErr w:type="spellEnd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hyperlink r:id="rId5" w:history="1">
              <w:r w:rsidRPr="00C66376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www.elicense.kz</w:t>
              </w:r>
            </w:hyperlink>
          </w:p>
        </w:tc>
      </w:tr>
      <w:tr w:rsidR="003109AF" w:rsidRPr="005A7C0F" w:rsidTr="0049218A">
        <w:tc>
          <w:tcPr>
            <w:tcW w:w="534" w:type="dxa"/>
          </w:tcPr>
          <w:p w:rsidR="003109AF" w:rsidRPr="005A7C0F" w:rsidRDefault="003109AF" w:rsidP="00312A0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5A7C0F" w:rsidRDefault="003109AF" w:rsidP="00312A0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Информация о способе получения государственной услуги посредством </w:t>
            </w:r>
            <w:proofErr w:type="spellStart"/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веб-портала</w:t>
            </w:r>
            <w:proofErr w:type="spellEnd"/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«электронного правительства»</w:t>
            </w:r>
          </w:p>
        </w:tc>
        <w:tc>
          <w:tcPr>
            <w:tcW w:w="5954" w:type="dxa"/>
          </w:tcPr>
          <w:p w:rsidR="00EF2028" w:rsidRPr="00C66376" w:rsidRDefault="00BB2A58" w:rsidP="00C66376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п</w:t>
            </w:r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ерейти по кнопке «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Заказать услугу </w:t>
            </w:r>
            <w:proofErr w:type="spellStart"/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, после чего в новом окне откроется портал </w:t>
            </w:r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«электронного лицензирования»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EF2028" w:rsidRPr="00C66376" w:rsidRDefault="00BB2A58" w:rsidP="00C66376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</w:rPr>
              <w:t xml:space="preserve">2) </w:t>
            </w:r>
            <w:proofErr w:type="gramStart"/>
            <w:r w:rsidRPr="00C66376">
              <w:rPr>
                <w:b w:val="0"/>
              </w:rPr>
              <w:t>а</w:t>
            </w:r>
            <w:hyperlink r:id="rId6" w:tgtFrame="_blank" w:history="1">
              <w:r w:rsidR="00EF2028" w:rsidRPr="00C66376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вторизоваться</w:t>
              </w:r>
              <w:proofErr w:type="gramEnd"/>
            </w:hyperlink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или </w:t>
            </w:r>
            <w:hyperlink r:id="rId7" w:tgtFrame="_blank" w:history="1">
              <w:r w:rsidR="00EF2028" w:rsidRPr="00C66376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зарегистрироваться</w:t>
              </w:r>
            </w:hyperlink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на порта</w:t>
            </w:r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ле «электронного лицензирования»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EF2028" w:rsidRPr="00C66376" w:rsidRDefault="00BB2A58" w:rsidP="00C66376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н</w:t>
            </w:r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 странице портала «электронного лицензирования»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, от</w:t>
            </w:r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крывшейся после нажатия кнопки «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Заказать услугу </w:t>
            </w:r>
            <w:proofErr w:type="spellStart"/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»,  перейти по ссылке «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Подать заявление</w:t>
            </w:r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EF2028" w:rsidRPr="00C66376" w:rsidRDefault="00BB2A58" w:rsidP="00C66376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з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аполнить заявление и подписать </w:t>
            </w:r>
            <w:proofErr w:type="gramStart"/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вашей</w:t>
            </w:r>
            <w:proofErr w:type="gramEnd"/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history="1">
              <w:r w:rsidR="00EF2028" w:rsidRPr="00C66376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ЭЦП</w:t>
              </w:r>
            </w:hyperlink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EF2028" w:rsidRPr="00C66376" w:rsidRDefault="00BB2A58" w:rsidP="00C66376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4) о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тследить статус поданного заявления можно в разделе </w:t>
            </w:r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«</w:t>
            </w:r>
            <w:hyperlink r:id="rId9" w:tgtFrame="_blank" w:history="1">
              <w:r w:rsidR="00EF2028" w:rsidRPr="00C66376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Мои заявления</w:t>
              </w:r>
            </w:hyperlink>
            <w:r w:rsidR="00C66376">
              <w:rPr>
                <w:b w:val="0"/>
              </w:rPr>
              <w:t>»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. О получении разрешения можете  узнать в разделе </w:t>
            </w:r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«</w:t>
            </w:r>
            <w:hyperlink r:id="rId10" w:tgtFrame="_blank" w:history="1">
              <w:r w:rsidR="00EF2028" w:rsidRPr="00C66376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Мои разрешительные документы</w:t>
              </w:r>
            </w:hyperlink>
            <w:r w:rsidR="00C66376">
              <w:rPr>
                <w:b w:val="0"/>
              </w:rPr>
              <w:t>»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, о получении уведомления  - в разделе </w:t>
            </w:r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«</w:t>
            </w:r>
            <w:hyperlink r:id="rId11" w:tgtFrame="_blank" w:history="1">
              <w:r w:rsidR="00EF2028" w:rsidRPr="00C66376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Мои уведомления</w:t>
              </w:r>
            </w:hyperlink>
            <w:r w:rsid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EF2028"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3109AF" w:rsidRPr="00C66376" w:rsidRDefault="003109AF" w:rsidP="00C66376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5A7C0F" w:rsidTr="0049218A">
        <w:tc>
          <w:tcPr>
            <w:tcW w:w="534" w:type="dxa"/>
          </w:tcPr>
          <w:p w:rsidR="003109AF" w:rsidRPr="005A7C0F" w:rsidRDefault="003109AF" w:rsidP="002C423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5A7C0F" w:rsidRDefault="003109AF" w:rsidP="002C423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954" w:type="dxa"/>
          </w:tcPr>
          <w:p w:rsidR="000860C3" w:rsidRPr="00C66376" w:rsidRDefault="000860C3" w:rsidP="002C4237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при получении удостоверения тракториста-машиниста, дубликата удостоверения, замене (обмене) удостоверения старого образца, на новое удостоверение со дня сдачи пакета документов </w:t>
            </w:r>
            <w:proofErr w:type="spellStart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услугодателю</w:t>
            </w:r>
            <w:proofErr w:type="spellEnd"/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, а также при обращении на портал – 2 (два) рабочих дня;</w:t>
            </w:r>
          </w:p>
          <w:p w:rsidR="000860C3" w:rsidRPr="00C66376" w:rsidRDefault="000860C3" w:rsidP="002C4237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пакета документов – 30 (тридцать) минут;</w:t>
            </w:r>
          </w:p>
          <w:p w:rsidR="003109AF" w:rsidRPr="00C66376" w:rsidRDefault="000860C3" w:rsidP="002C4237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– 30 (тридцать) минут</w:t>
            </w:r>
          </w:p>
        </w:tc>
      </w:tr>
      <w:tr w:rsidR="003109AF" w:rsidRPr="005A7C0F" w:rsidTr="0049218A">
        <w:tc>
          <w:tcPr>
            <w:tcW w:w="534" w:type="dxa"/>
          </w:tcPr>
          <w:p w:rsidR="003109AF" w:rsidRPr="005A7C0F" w:rsidRDefault="003109AF" w:rsidP="002C423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5A7C0F" w:rsidRDefault="003109AF" w:rsidP="002C423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Перечень документов, необходимых для </w:t>
            </w: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получения государственной услуги</w:t>
            </w:r>
          </w:p>
        </w:tc>
        <w:tc>
          <w:tcPr>
            <w:tcW w:w="5954" w:type="dxa"/>
          </w:tcPr>
          <w:p w:rsidR="002C4237" w:rsidRPr="00C66376" w:rsidRDefault="000A192C" w:rsidP="000A192C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lastRenderedPageBreak/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A192C">
              <w:rPr>
                <w:spacing w:val="2"/>
                <w:sz w:val="24"/>
                <w:szCs w:val="24"/>
                <w:shd w:val="clear" w:color="auto" w:fill="FFFFFF"/>
              </w:rPr>
              <w:t xml:space="preserve">1) при обращении к </w:t>
            </w:r>
            <w:proofErr w:type="spellStart"/>
            <w:r w:rsidRPr="000A192C">
              <w:rPr>
                <w:spacing w:val="2"/>
                <w:sz w:val="24"/>
                <w:szCs w:val="24"/>
                <w:shd w:val="clear" w:color="auto" w:fill="FFFFFF"/>
              </w:rPr>
              <w:t>услугодателю</w:t>
            </w:r>
            <w:proofErr w:type="spellEnd"/>
            <w:r w:rsidRPr="000A192C">
              <w:rPr>
                <w:spacing w:val="2"/>
                <w:sz w:val="24"/>
                <w:szCs w:val="24"/>
                <w:shd w:val="clear" w:color="auto" w:fill="FFFFFF"/>
              </w:rPr>
              <w:t>: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для получения удостоверений категорий «А», «В» 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и «Г»: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заявление по форме, согласно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приложению к настоящему стандарту;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копия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свидетельства о прохождении 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обучения по программе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соответствующих категорий или диплома, подтверждающего квалификацию «механизация сельского хозяйства» или тракториста-машиниста (оригинал предоставляется для сверки);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медицинская справка по форме № 086/у, утвержденной приказом исполняющего обязанности Министра здравоохранения Республики Казахстан от 23 ноября 2010 года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 (далее – медицинская справка);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документ об уплате государственной пошлины за выдачу удостоверения, установленного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Кодексом Республики Казахстан «О налогах и других обязательных платежах в бюджет (Налоговый кодекс)» от 10 декабря 2008 года;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фотографию размером 3,5х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,5 сантиметра с белым или цветным фоном;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копия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протокола экзаменационной комиссии учебной организации, за исключением лиц, окончивших учебные заведения высшего, технического и профессионального образования (специальные учебные заведения, средние профессиональные учебные заведения по специальности «механизация сельского хозяйства или тракторист-машинист») для получения удостоверения с категориями «Б» или «Д» необходимо соответствие требованиям настоящего подпункта;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категории «Б» и (или) «Д» предоставляются трактористам-машинистам, имеющим удостоверение с разрешающими отметками в графах «А», «В» или «Г» (общий стаж работы на соответствующих машинах не менее шести месяцев) и сдавшим в экзаменационном пункте теоретический экзамен.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Документом, подтверждающим стаж работы, может быть любой из документов, указанных в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статье 35 Трудового кодекса Республики Казахстан от 23 ноября 2015 года;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для получения удостоверения тракториста-машиниста с записью «управление снегоходами, </w:t>
            </w:r>
            <w:proofErr w:type="spell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квадроциклами</w:t>
            </w:r>
            <w:proofErr w:type="spell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разрешено» в графе «для особых отметок» в экзаменационный пункт представляются следующие документы при обращении к </w:t>
            </w:r>
            <w:proofErr w:type="spell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услугодателю</w:t>
            </w:r>
            <w:proofErr w:type="spell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заявление по форме, согласно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приложению к 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настоящему стандарту;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копия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удостоверения с разрешающими категориями «А» и «В» или «Б» и «В», или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водительское удостоверение с разрешающей категорией «А», или «А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», или «В1»;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квитанция об уплате государственной пошлины за выдачу удостоверения тракториста-машиниста;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фотография размером 3,5 </w:t>
            </w:r>
            <w:proofErr w:type="spell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4,5 сантиметра с белым или цветным фоном.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Замена (обмен) удостоверения тракториста-машиниста производится в течение двух рабочих дней со дня принятия документов экзаменационным пунктом и на основании требований, перечисленных в пункте 9 Стандарта.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Ответственный исполнитель экзаменационного пункта в течение одного рабочего дня с момента получения документов заявителя проверяет полноту представленных документов.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В случае установления фактов неполноты представленных документов, экзаменационный пункт направляет заявителю письменный мотивированный отказ в рассмотрении заявления.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При замене (обмене) удостоверения старого образца, на новое удостоверение переносятся и проставляются разрешающие категории с учетом следующего порядка: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категории «А», «Б», «В», «Г», «Д», «Е» в удостоверении тракториста-машиниста старого образца соответствуют категориям «А», «Б», «В», «Г», «Д» в новом удостоверении;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удостоверение тракториста-машиниста 3 класса соответствует удостоверению с категориями «А», «В», «Г» нового образца;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удостоверение тракториста-машиниста 2 класса соответствует удостоверению с категориями «А», «Б», «В», «Г», нового образца;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удостоверение тракториста-машиниста 1 класса соответствует удостоверению с категориями «А», «Б», «В», «Г», «Д» нового образца;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удостоверение тракториста-машиниста К-701 «</w:t>
            </w:r>
            <w:proofErr w:type="spell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Кировец</w:t>
            </w:r>
            <w:proofErr w:type="spell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 соответствует удостоверению категории «Б» нового образца;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удостоверение механизатора сельского хозяйства с указанием специальности «комбайнер» соответствует удостоверению категории «Г» нового образца;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удостоверение механизатора сельского хозяйства с указанием специальности «тракторист» соответствует удостоверению образца с категориями «А», «В».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lastRenderedPageBreak/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При замене (обмене) удостоверения во вновь выдаваемом удостоверении в графе «Для особых отметок» проставляются серия, номер и дата выдачи прежнего удостоверения.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При утере удостоверения новое удостоверение с отметкой «Дубликат» выдается: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в течение двух рабочих дней с момента принятия документов заявителя лицам, зарегистрированным по местожительству, на основании документов, перечисленных в пункте 9 настоящего Стандарта и справки органа внутренних дел о том, что на основании решений суда среди лишенных не значится, за исключением восьмого абзаца подпункта 1) пункта 9 Стандарта;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в течение пятнадцати рабочих дней с момента принятия документов от заявителя, в случае отсутствия сведения о выдаче удостоверения по месту обращения заявителя, на основании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записи книги выдачи удостоверения экзаменационного пункта, выдавшего удостоверение, с соблюдением требований пункта 9, за исключением абзацев четвертого и восьмого подпункта 1) пункта 9 Стандарта.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Уточнение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записи книги выдачи удостоверения осуществляется экзаменационным пунктом по обращению заявителя путем запроса в экзаменационный пункт, выдавший удостоверение.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В случаях установления изъятия удостоверения за совершение административного правонарушения в органах внутренних дел или лишения на основании решения суда, выдача дубликата не производится, о чем представляется письменный мотивированный отказ.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Обмен иностранным гражданам и лицам без гражданства удостоверений производится на основании представления в экзаменационный пункт оригиналов удостоверений и их заверенного перевода на государственном или русском языках, документа, удостоверяющего личность (паспорт, удостоверение личности), (оригинал возвращается после сверки), зарегистрированных в органах внутренних дел, после прохождения медицинского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освидетельствования, оплаты государственной пошлины за выдачу удостоверения тракториста-машиниста и сдачи теоретического экзамена.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При этом выдается удостоверение на право управления категориями машин, которые были разрешены в национальном удостоверении тракториста-машиниста и соответствуют требованиям настоящего пункта, на срок действия въездных 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документов. Национальное удостоверение тракториста-машиниста хранится в экзаменационном пункте и возвращается владельцу по его заявлению и после сдачи ранее выданного удостоверения Республики Казахстан в течение одного рабочего дня.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При отсутствии у иностранных граждан и лиц без гражданства национальных удостоверений удостоверение тракториста-машиниста Республики Казахстан выдается им на общих основаниях, если срок пребывания в Республике Казахстан превышает шесть месяцев;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spacing w:val="2"/>
                <w:sz w:val="24"/>
                <w:szCs w:val="24"/>
                <w:shd w:val="clear" w:color="auto" w:fill="FFFFFF"/>
              </w:rPr>
              <w:t xml:space="preserve"> 2) при обращении на портал: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для получения удостоверений «А», «В» и «Г»: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заявление в форме электронного документа по форме согласно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приложению к настоящему стандарту;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электронная копия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свидетельства о прохождении 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обучения по программе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соответствующих категорий или оригинал и копию диплома, подтверждающего квалификацию «механизация сельского хозяйства»;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электронная копия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медицинской справки;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электронная копия документа об оплате государственной пошлины за выдачу удостоверения, установленного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Налоговым кодексом, за исключением оплаты через ПШЭП;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электронная копия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протокола экзаменационной комиссии учебной организации, за исключением лиц, окончивших учебные заведения высшего, технического и профессионального образования (специальные учебные заведения, средние профессиональные учебные заведения) по специальности «механизация сельского хозяйства»;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фотография размером 3,5 </w:t>
            </w:r>
            <w:proofErr w:type="spell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4,5 сантиметра с белым или цветным фоном (предоставляется </w:t>
            </w:r>
            <w:proofErr w:type="spell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услугодателю</w:t>
            </w:r>
            <w:proofErr w:type="spell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при обращении за получением результата государственной услуги);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для получения удостоверения категорий «Б», «Д» дополнительно: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электронная копия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документа, подтверждающая общий стаж работы на соответствующих машинах не менее шести месяцев;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при замене (обмене) удостоверения старого образца, на новое удостоверение: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заявление в форме электронного документа по форме согласно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приложению к настоящему стандарту;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электронная копия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медицинской справки;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электронная копия документа об оплате государственной пошлины за выдачу удостоверения, установленного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Налоговым кодексом, за 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исключением оплаты через ПШЭП;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фотография размером 3,5 </w:t>
            </w:r>
            <w:proofErr w:type="spell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4,5 сантиметра с белым или цветным фоном (предоставляется </w:t>
            </w:r>
            <w:proofErr w:type="spell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услугодателю</w:t>
            </w:r>
            <w:proofErr w:type="spell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при обращении за получением результата государственной услуги);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при получении дубликата удостоверения: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заявление в форме электронного документа по форме согласно приложению к настоящему стандарту с указанием причины;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электронная копия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медицинской справки;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электронная копия документа об оплате государственной пошлины за выдачу удостоверения, установленного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Налоговым кодексом, за исключением оплаты через ПШЭП;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фотография размером 3,5 </w:t>
            </w:r>
            <w:proofErr w:type="spell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4,5 сантиметра с белым или цветным фоном (предоставляется </w:t>
            </w:r>
            <w:proofErr w:type="spellStart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услугодателю</w:t>
            </w:r>
            <w:proofErr w:type="spell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при обращении за получением результата государственной услуги);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электронная копия справки органа внутренних дел о том, что на основании решений суда среди лишенных не значится.</w:t>
            </w:r>
            <w:proofErr w:type="gramEnd"/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     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В случаях установления изъятия удостоверения за совершение административного правонарушения в органах внутренних дел или лишения на основании решения суда, выдача дубликата не производится, о чем представляется письменный мотивированный отказ.</w:t>
            </w:r>
            <w:r w:rsidRPr="000A192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3109AF" w:rsidRPr="005A7C0F" w:rsidTr="0049218A">
        <w:tc>
          <w:tcPr>
            <w:tcW w:w="534" w:type="dxa"/>
          </w:tcPr>
          <w:p w:rsidR="003109AF" w:rsidRPr="005A7C0F" w:rsidRDefault="003109AF" w:rsidP="002C423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5A7C0F" w:rsidRDefault="003109AF" w:rsidP="00312A0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954" w:type="dxa"/>
          </w:tcPr>
          <w:p w:rsidR="003109AF" w:rsidRPr="002C4237" w:rsidRDefault="000860C3" w:rsidP="00C66376">
            <w:pPr>
              <w:pStyle w:val="3"/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C4237">
              <w:rPr>
                <w:b w:val="0"/>
                <w:spacing w:val="1"/>
                <w:sz w:val="24"/>
                <w:szCs w:val="24"/>
                <w:shd w:val="clear" w:color="auto" w:fill="FFFFFF"/>
              </w:rPr>
              <w:t>Удостоверение, дубликат удостоверения, при замене (обмене) удостоверения старого образца, на новое удостоверение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(далее – удостоверение тракториста-машиниста)</w:t>
            </w:r>
          </w:p>
        </w:tc>
      </w:tr>
      <w:tr w:rsidR="003109AF" w:rsidRPr="00312A09" w:rsidTr="002C4237">
        <w:tc>
          <w:tcPr>
            <w:tcW w:w="534" w:type="dxa"/>
          </w:tcPr>
          <w:p w:rsidR="003109AF" w:rsidRPr="005A7C0F" w:rsidRDefault="003109AF" w:rsidP="00312A0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5A7C0F" w:rsidRDefault="003109AF" w:rsidP="00312A0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spellStart"/>
            <w:proofErr w:type="gramStart"/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spellEnd"/>
            <w:proofErr w:type="gramEnd"/>
            <w:r w:rsidRPr="005A7C0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954" w:type="dxa"/>
            <w:vAlign w:val="center"/>
          </w:tcPr>
          <w:p w:rsidR="003109AF" w:rsidRPr="00C66376" w:rsidRDefault="00211B2E" w:rsidP="002C4237">
            <w:pPr>
              <w:pStyle w:val="3"/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663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312A0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35BE"/>
    <w:multiLevelType w:val="multilevel"/>
    <w:tmpl w:val="DAF8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16AC3"/>
    <w:rsid w:val="000860C3"/>
    <w:rsid w:val="000A192C"/>
    <w:rsid w:val="000E03BF"/>
    <w:rsid w:val="000E766C"/>
    <w:rsid w:val="001262EE"/>
    <w:rsid w:val="00211B2E"/>
    <w:rsid w:val="002C4237"/>
    <w:rsid w:val="003109AF"/>
    <w:rsid w:val="00312A09"/>
    <w:rsid w:val="003749A8"/>
    <w:rsid w:val="0049218A"/>
    <w:rsid w:val="004C2DA0"/>
    <w:rsid w:val="004D03DE"/>
    <w:rsid w:val="005507A5"/>
    <w:rsid w:val="005A2F06"/>
    <w:rsid w:val="005A7C0F"/>
    <w:rsid w:val="0078547E"/>
    <w:rsid w:val="007E4249"/>
    <w:rsid w:val="008163DC"/>
    <w:rsid w:val="00871344"/>
    <w:rsid w:val="0099622F"/>
    <w:rsid w:val="009D3109"/>
    <w:rsid w:val="00A14446"/>
    <w:rsid w:val="00AF1CFF"/>
    <w:rsid w:val="00BB2A58"/>
    <w:rsid w:val="00C43DB7"/>
    <w:rsid w:val="00C66376"/>
    <w:rsid w:val="00CD1681"/>
    <w:rsid w:val="00D526DA"/>
    <w:rsid w:val="00D64412"/>
    <w:rsid w:val="00D817A1"/>
    <w:rsid w:val="00DA2DBB"/>
    <w:rsid w:val="00DD54ED"/>
    <w:rsid w:val="00E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ru/information/eds/getec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cense.kz/Account/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cense.kz/Account/LogOn" TargetMode="External"/><Relationship Id="rId11" Type="http://schemas.openxmlformats.org/officeDocument/2006/relationships/hyperlink" Target="https://elicense.kz/Licenses/NotificationsRd" TargetMode="External"/><Relationship Id="rId5" Type="http://schemas.openxmlformats.org/officeDocument/2006/relationships/hyperlink" Target="http://www.elicense.kz" TargetMode="External"/><Relationship Id="rId10" Type="http://schemas.openxmlformats.org/officeDocument/2006/relationships/hyperlink" Target="https://elicense.kz/License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cense.kz/LicensingContent/SimpleSearch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30</cp:revision>
  <dcterms:created xsi:type="dcterms:W3CDTF">2016-07-22T04:26:00Z</dcterms:created>
  <dcterms:modified xsi:type="dcterms:W3CDTF">2016-09-07T04:14:00Z</dcterms:modified>
</cp:coreProperties>
</file>